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5A0D7" w14:textId="135C00AE" w:rsidR="007945AC" w:rsidRPr="00B331CB" w:rsidRDefault="0088738A" w:rsidP="008873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>ПОЛЬЗОВАТЕЛЬСКОЕ ЛИЦЕНЗИОННОЕ</w:t>
      </w:r>
      <w:r w:rsidR="007945AC" w:rsidRPr="00B331CB">
        <w:rPr>
          <w:rFonts w:ascii="Times New Roman" w:hAnsi="Times New Roman" w:cs="Times New Roman"/>
          <w:b/>
          <w:bCs/>
          <w:sz w:val="24"/>
          <w:szCs w:val="24"/>
        </w:rPr>
        <w:t xml:space="preserve"> СОГЛАШЕНИЕ </w:t>
      </w:r>
      <w:proofErr w:type="spellStart"/>
      <w:r w:rsidR="006327DC">
        <w:rPr>
          <w:rFonts w:ascii="Times New Roman" w:hAnsi="Times New Roman" w:cs="Times New Roman"/>
          <w:b/>
          <w:bCs/>
          <w:sz w:val="24"/>
          <w:szCs w:val="24"/>
          <w:lang w:val="en-US"/>
        </w:rPr>
        <w:t>GoBall</w:t>
      </w:r>
      <w:proofErr w:type="spellEnd"/>
    </w:p>
    <w:p w14:paraId="1727F21C" w14:textId="2DF7F74D" w:rsidR="007945AC" w:rsidRPr="00B331CB" w:rsidRDefault="007945AC" w:rsidP="0088738A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C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14:paraId="727FCB26" w14:textId="2BF3ED4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1.1. Настоящее Пользовательское</w:t>
      </w:r>
      <w:r w:rsidR="00B713ED" w:rsidRPr="00B331CB">
        <w:rPr>
          <w:rFonts w:ascii="Times New Roman" w:hAnsi="Times New Roman" w:cs="Times New Roman"/>
          <w:sz w:val="24"/>
          <w:szCs w:val="24"/>
        </w:rPr>
        <w:t xml:space="preserve">  лицензионное </w:t>
      </w:r>
      <w:r w:rsidRPr="00B331CB">
        <w:rPr>
          <w:rFonts w:ascii="Times New Roman" w:hAnsi="Times New Roman" w:cs="Times New Roman"/>
          <w:sz w:val="24"/>
          <w:szCs w:val="24"/>
        </w:rPr>
        <w:t xml:space="preserve">  соглашение </w:t>
      </w:r>
      <w:proofErr w:type="spellStart"/>
      <w:r w:rsidR="006327DC">
        <w:rPr>
          <w:rFonts w:ascii="Times New Roman" w:hAnsi="Times New Roman" w:cs="Times New Roman"/>
          <w:b/>
          <w:bCs/>
          <w:sz w:val="24"/>
          <w:szCs w:val="24"/>
          <w:lang w:val="en-US"/>
        </w:rPr>
        <w:t>GoBall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 (далее — «Пользовательское соглашение») заключено между Вами</w:t>
      </w:r>
      <w:r w:rsidR="00F7483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как пользователем </w:t>
      </w:r>
      <w:r w:rsidR="00B713ED" w:rsidRPr="00B331CB">
        <w:rPr>
          <w:rFonts w:ascii="Times New Roman" w:hAnsi="Times New Roman" w:cs="Times New Roman"/>
          <w:sz w:val="24"/>
          <w:szCs w:val="24"/>
        </w:rPr>
        <w:t xml:space="preserve">Платформы </w:t>
      </w:r>
      <w:proofErr w:type="spellStart"/>
      <w:r w:rsidR="006327DC">
        <w:rPr>
          <w:rFonts w:ascii="Times New Roman" w:hAnsi="Times New Roman" w:cs="Times New Roman"/>
          <w:b/>
          <w:bCs/>
          <w:sz w:val="24"/>
          <w:szCs w:val="24"/>
          <w:lang w:val="en-US"/>
        </w:rPr>
        <w:t>GoBall</w:t>
      </w:r>
      <w:proofErr w:type="spellEnd"/>
      <w:r w:rsidR="00B713ED" w:rsidRPr="00B331CB">
        <w:rPr>
          <w:rFonts w:ascii="Times New Roman" w:hAnsi="Times New Roman" w:cs="Times New Roman"/>
          <w:sz w:val="24"/>
          <w:szCs w:val="24"/>
        </w:rPr>
        <w:t xml:space="preserve"> реализуемой в виде </w:t>
      </w:r>
      <w:r w:rsidRPr="00B331CB">
        <w:rPr>
          <w:rFonts w:ascii="Times New Roman" w:hAnsi="Times New Roman" w:cs="Times New Roman"/>
          <w:sz w:val="24"/>
          <w:szCs w:val="24"/>
        </w:rPr>
        <w:t xml:space="preserve">мобильного приложения под названием </w:t>
      </w:r>
      <w:r w:rsidRPr="00B331CB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6327DC">
        <w:rPr>
          <w:rFonts w:ascii="Times New Roman" w:hAnsi="Times New Roman" w:cs="Times New Roman"/>
          <w:b/>
          <w:bCs/>
          <w:sz w:val="24"/>
          <w:szCs w:val="24"/>
          <w:lang w:val="en-US"/>
        </w:rPr>
        <w:t>GoBall</w:t>
      </w:r>
      <w:proofErr w:type="spellEnd"/>
      <w:r w:rsidRPr="00B331CB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331CB">
        <w:rPr>
          <w:rFonts w:ascii="Times New Roman" w:hAnsi="Times New Roman" w:cs="Times New Roman"/>
          <w:sz w:val="24"/>
          <w:szCs w:val="24"/>
        </w:rPr>
        <w:t xml:space="preserve">, которое доступен в Google Play для платформы 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 (по следующей ссылке </w:t>
      </w:r>
      <w:hyperlink r:id="rId6" w:history="1">
        <w:r w:rsidR="00E17E65" w:rsidRPr="00E17E65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___________</w:t>
        </w:r>
      </w:hyperlink>
      <w:r w:rsidRPr="00E17E6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 в Apple Store для платформы 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 (по следующей ссылке </w:t>
      </w:r>
      <w:hyperlink r:id="rId7" w:history="1">
        <w:r w:rsidR="00E17E65" w:rsidRPr="00E17E65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__________</w:t>
        </w:r>
      </w:hyperlink>
      <w:r w:rsidRPr="00E17E65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B331CB">
        <w:rPr>
          <w:rFonts w:ascii="Times New Roman" w:hAnsi="Times New Roman" w:cs="Times New Roman"/>
          <w:sz w:val="24"/>
          <w:szCs w:val="24"/>
        </w:rPr>
        <w:t xml:space="preserve"> (далее именуемый «</w:t>
      </w:r>
      <w:proofErr w:type="spellStart"/>
      <w:r w:rsidR="006327DC">
        <w:rPr>
          <w:rFonts w:ascii="Times New Roman" w:hAnsi="Times New Roman" w:cs="Times New Roman"/>
          <w:sz w:val="24"/>
          <w:szCs w:val="24"/>
          <w:lang w:val="en-US"/>
        </w:rPr>
        <w:t>GoBall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>» или «Платформа») и</w:t>
      </w:r>
      <w:r w:rsidR="00CF265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CF265B" w:rsidRPr="00B331CB">
        <w:rPr>
          <w:rFonts w:ascii="Times New Roman" w:hAnsi="Times New Roman" w:cs="Times New Roman"/>
          <w:b/>
          <w:bCs/>
          <w:sz w:val="24"/>
          <w:szCs w:val="24"/>
        </w:rPr>
        <w:t>Обществом с ограниченной ответственностью «КРУГ»</w:t>
      </w:r>
      <w:r w:rsidR="00CF265B" w:rsidRPr="00B331CB">
        <w:rPr>
          <w:rFonts w:ascii="Times New Roman" w:hAnsi="Times New Roman" w:cs="Times New Roman"/>
          <w:sz w:val="24"/>
          <w:szCs w:val="24"/>
        </w:rPr>
        <w:t xml:space="preserve"> (ОГРН 1211600026769, ИНН 1615016374), юридическое лицо, созданное и действующим в соответствии с законодательством Российской Федерации, с местом нахождения по адресу: Российская Федерация, 420500, </w:t>
      </w:r>
      <w:proofErr w:type="spellStart"/>
      <w:r w:rsidR="00CF265B" w:rsidRPr="00B331C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="00CF265B" w:rsidRPr="00B331CB">
        <w:rPr>
          <w:rFonts w:ascii="Times New Roman" w:hAnsi="Times New Roman" w:cs="Times New Roman"/>
          <w:sz w:val="24"/>
          <w:szCs w:val="24"/>
        </w:rPr>
        <w:t xml:space="preserve">. Татарстан, Верхнеуслонский р-н, г. Иннополис, Университетская ул., д. 7, </w:t>
      </w:r>
      <w:proofErr w:type="spellStart"/>
      <w:r w:rsidR="00CF265B" w:rsidRPr="00B331CB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="00CF265B" w:rsidRPr="00B331CB">
        <w:rPr>
          <w:rFonts w:ascii="Times New Roman" w:hAnsi="Times New Roman" w:cs="Times New Roman"/>
          <w:sz w:val="24"/>
          <w:szCs w:val="24"/>
        </w:rPr>
        <w:t>. 503</w:t>
      </w:r>
      <w:r w:rsidR="00F7483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3D4C1A" w:rsidRPr="00B331CB">
        <w:rPr>
          <w:rFonts w:ascii="Times New Roman" w:hAnsi="Times New Roman" w:cs="Times New Roman"/>
          <w:sz w:val="24"/>
          <w:szCs w:val="24"/>
        </w:rPr>
        <w:t>(</w:t>
      </w:r>
      <w:r w:rsidR="00F74832" w:rsidRPr="00B331CB">
        <w:rPr>
          <w:rFonts w:ascii="Times New Roman" w:hAnsi="Times New Roman" w:cs="Times New Roman"/>
          <w:sz w:val="24"/>
          <w:szCs w:val="24"/>
        </w:rPr>
        <w:t>далее именуемым «Правообладатель»</w:t>
      </w:r>
      <w:r w:rsidR="003D4C1A" w:rsidRPr="00B331CB">
        <w:rPr>
          <w:rFonts w:ascii="Times New Roman" w:hAnsi="Times New Roman" w:cs="Times New Roman"/>
          <w:sz w:val="24"/>
          <w:szCs w:val="24"/>
        </w:rPr>
        <w:t xml:space="preserve">), </w:t>
      </w:r>
      <w:r w:rsidR="00F74832" w:rsidRPr="00B331CB">
        <w:rPr>
          <w:rFonts w:ascii="Times New Roman" w:hAnsi="Times New Roman" w:cs="Times New Roman"/>
          <w:sz w:val="24"/>
          <w:szCs w:val="24"/>
        </w:rPr>
        <w:t xml:space="preserve">являющегося лицом предоставляющим право пользования Платформой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CF265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на условиях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2BA16CBD" w14:textId="5B35162D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1.2. </w:t>
      </w:r>
      <w:r w:rsidR="00CF265B" w:rsidRPr="00B331CB">
        <w:rPr>
          <w:rFonts w:ascii="Times New Roman" w:hAnsi="Times New Roman" w:cs="Times New Roman"/>
          <w:sz w:val="24"/>
          <w:szCs w:val="24"/>
        </w:rPr>
        <w:t>Используя, п</w:t>
      </w:r>
      <w:r w:rsidRPr="00B331CB">
        <w:rPr>
          <w:rFonts w:ascii="Times New Roman" w:hAnsi="Times New Roman" w:cs="Times New Roman"/>
          <w:sz w:val="24"/>
          <w:szCs w:val="24"/>
        </w:rPr>
        <w:t xml:space="preserve">олучая доступ, загружая, устанавливая, запуская и/или используя саму Платформу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, </w:t>
      </w:r>
      <w:r w:rsidR="00CF265B" w:rsidRPr="00B331CB">
        <w:rPr>
          <w:rFonts w:ascii="Times New Roman" w:hAnsi="Times New Roman" w:cs="Times New Roman"/>
          <w:sz w:val="24"/>
          <w:szCs w:val="24"/>
        </w:rPr>
        <w:t>В</w:t>
      </w:r>
      <w:r w:rsidRPr="00B331CB">
        <w:rPr>
          <w:rFonts w:ascii="Times New Roman" w:hAnsi="Times New Roman" w:cs="Times New Roman"/>
          <w:sz w:val="24"/>
          <w:szCs w:val="24"/>
        </w:rPr>
        <w:t xml:space="preserve">ы </w:t>
      </w:r>
      <w:r w:rsidR="003D4C1A" w:rsidRPr="00B331CB">
        <w:rPr>
          <w:rFonts w:ascii="Times New Roman" w:hAnsi="Times New Roman" w:cs="Times New Roman"/>
          <w:sz w:val="24"/>
          <w:szCs w:val="24"/>
        </w:rPr>
        <w:t xml:space="preserve">фактически становитесь Пользователем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3D4C1A" w:rsidRPr="00B331CB">
        <w:rPr>
          <w:rFonts w:ascii="Times New Roman" w:hAnsi="Times New Roman" w:cs="Times New Roman"/>
          <w:sz w:val="24"/>
          <w:szCs w:val="24"/>
        </w:rPr>
        <w:t xml:space="preserve">, </w:t>
      </w:r>
      <w:r w:rsidRPr="00B331CB">
        <w:rPr>
          <w:rFonts w:ascii="Times New Roman" w:hAnsi="Times New Roman" w:cs="Times New Roman"/>
          <w:sz w:val="24"/>
          <w:szCs w:val="24"/>
        </w:rPr>
        <w:t>принимаете условия</w:t>
      </w:r>
      <w:r w:rsidR="00197B6F" w:rsidRPr="00B331CB">
        <w:rPr>
          <w:rFonts w:ascii="Times New Roman" w:hAnsi="Times New Roman" w:cs="Times New Roman"/>
          <w:sz w:val="24"/>
          <w:szCs w:val="24"/>
        </w:rPr>
        <w:t xml:space="preserve"> (акцептируете)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331CB">
        <w:rPr>
          <w:rFonts w:ascii="Times New Roman" w:hAnsi="Times New Roman" w:cs="Times New Roman"/>
          <w:sz w:val="24"/>
          <w:szCs w:val="24"/>
        </w:rPr>
        <w:t>в полном объеме</w:t>
      </w:r>
      <w:r w:rsidR="00F74832" w:rsidRPr="00B331CB">
        <w:rPr>
          <w:rFonts w:ascii="Times New Roman" w:hAnsi="Times New Roman" w:cs="Times New Roman"/>
          <w:sz w:val="24"/>
          <w:szCs w:val="24"/>
        </w:rPr>
        <w:t xml:space="preserve">, а также соглашаетесь с Политикой конфиденциальности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</w:p>
    <w:p w14:paraId="6AD552EB" w14:textId="027E1516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1.3. Использование Платформы регулируется, среди прочего, </w:t>
      </w:r>
      <w:r w:rsidR="00FC08D2" w:rsidRPr="00B331CB">
        <w:rPr>
          <w:rFonts w:ascii="Times New Roman" w:hAnsi="Times New Roman" w:cs="Times New Roman"/>
          <w:sz w:val="24"/>
          <w:szCs w:val="24"/>
        </w:rPr>
        <w:t>Пользовательским соглашением</w:t>
      </w:r>
      <w:r w:rsidRPr="00B331CB">
        <w:rPr>
          <w:rFonts w:ascii="Times New Roman" w:hAnsi="Times New Roman" w:cs="Times New Roman"/>
          <w:sz w:val="24"/>
          <w:szCs w:val="24"/>
        </w:rPr>
        <w:t>, Политикой конфиденциальности и иной Документацией, размещенной на Платформе.</w:t>
      </w:r>
    </w:p>
    <w:p w14:paraId="14DAED6C" w14:textId="64E41DF2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1.4. </w:t>
      </w:r>
      <w:r w:rsidR="003D4C1A" w:rsidRPr="00B331CB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постоянно совершенствует Платформу и оставляет за собой право добавлять, изменять, заменять или пересматривать положения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331CB">
        <w:rPr>
          <w:rFonts w:ascii="Times New Roman" w:hAnsi="Times New Roman" w:cs="Times New Roman"/>
          <w:sz w:val="24"/>
          <w:szCs w:val="24"/>
        </w:rPr>
        <w:t>и Документации, которые должны быть прочитаны, поняты и приняты всеми пользователями</w:t>
      </w:r>
      <w:r w:rsidR="00C0458D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Платформы. Новые редакции документов, указанных в настоящем пункте, вступают в силу с момента их публикации на Платформе.</w:t>
      </w:r>
    </w:p>
    <w:p w14:paraId="2DD2F904" w14:textId="0DA45FD1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1.5. Если вы не понимаете, не согласны и не принимаете Пользовательское соглашение и/или какие-либо положения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и/или изменения в связи с пунктом 1.4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, </w:t>
      </w:r>
      <w:r w:rsidR="00261E28" w:rsidRPr="00B331CB">
        <w:rPr>
          <w:rFonts w:ascii="Times New Roman" w:hAnsi="Times New Roman" w:cs="Times New Roman"/>
          <w:sz w:val="24"/>
          <w:szCs w:val="24"/>
        </w:rPr>
        <w:t>В</w:t>
      </w:r>
      <w:r w:rsidRPr="00B331CB">
        <w:rPr>
          <w:rFonts w:ascii="Times New Roman" w:hAnsi="Times New Roman" w:cs="Times New Roman"/>
          <w:sz w:val="24"/>
          <w:szCs w:val="24"/>
        </w:rPr>
        <w:t xml:space="preserve">ы не </w:t>
      </w:r>
      <w:r w:rsidR="003D4C1A" w:rsidRPr="00B331CB">
        <w:rPr>
          <w:rFonts w:ascii="Times New Roman" w:hAnsi="Times New Roman" w:cs="Times New Roman"/>
          <w:sz w:val="24"/>
          <w:szCs w:val="24"/>
        </w:rPr>
        <w:t xml:space="preserve">имеете права </w:t>
      </w:r>
      <w:r w:rsidRPr="00B331CB">
        <w:rPr>
          <w:rFonts w:ascii="Times New Roman" w:hAnsi="Times New Roman" w:cs="Times New Roman"/>
          <w:sz w:val="24"/>
          <w:szCs w:val="24"/>
        </w:rPr>
        <w:t xml:space="preserve">использовать Платформу и/или любые функции и услуги, предлагаемые или выполняемые на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, немедленно покиньте Платформу и удалите/удалите программные компоненты Платформы со своего устройства.</w:t>
      </w:r>
    </w:p>
    <w:p w14:paraId="11A7CB73" w14:textId="77777777" w:rsidR="007945AC" w:rsidRPr="00B331CB" w:rsidRDefault="007945AC" w:rsidP="00D453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CB">
        <w:rPr>
          <w:rFonts w:ascii="Times New Roman" w:hAnsi="Times New Roman" w:cs="Times New Roman"/>
          <w:b/>
          <w:sz w:val="24"/>
          <w:szCs w:val="24"/>
        </w:rPr>
        <w:t>2. ОПРЕДЕЛЕНИЯ</w:t>
      </w:r>
    </w:p>
    <w:p w14:paraId="18390EDC" w14:textId="4610ED98" w:rsidR="00FC08D2" w:rsidRPr="00B331CB" w:rsidRDefault="00FC08D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«Правообладатель»</w:t>
      </w:r>
      <w:r w:rsidR="00261E28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— Общество с ограниченной ответственностью «КРУГ» (ОГРН 1211600026769, ИНН 1615016374), юридическое лицо, созданное и действующим в соответствии с законодательством Российской Федерации, с местом нахождения по адресу: Российская Федерация, 420500, 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респ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. Татарстан, Верхнеуслонский р-н, г. Иннополис, Университетская ул., д. 7, 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помещ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. 503, которое предоставляет Пользователю право использования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на условиях неисключительной лицензии и осуществляет доведение до всеобщего сведения, распространение, оперирование, </w:t>
      </w:r>
      <w:r w:rsidRPr="00B331CB">
        <w:rPr>
          <w:rFonts w:ascii="Times New Roman" w:hAnsi="Times New Roman" w:cs="Times New Roman"/>
          <w:sz w:val="24"/>
          <w:szCs w:val="24"/>
        </w:rPr>
        <w:lastRenderedPageBreak/>
        <w:t xml:space="preserve">обслуживание, администрирование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. Правообладатель является Стороной настоящего Пользовательского соглашения.</w:t>
      </w:r>
    </w:p>
    <w:p w14:paraId="5FFBBF00" w14:textId="188B07B5" w:rsidR="00FC08D2" w:rsidRPr="00B331CB" w:rsidRDefault="00FC08D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«Пользователь» — дееспособное физическое лицо, которому в соответствии с настоящим Пользовательским соглашением предоставляется право использовать </w:t>
      </w:r>
      <w:r w:rsidR="00E23FED" w:rsidRPr="00B331CB">
        <w:rPr>
          <w:rFonts w:ascii="Times New Roman" w:hAnsi="Times New Roman" w:cs="Times New Roman"/>
          <w:sz w:val="24"/>
          <w:szCs w:val="24"/>
        </w:rPr>
        <w:t xml:space="preserve">на условиях </w:t>
      </w:r>
      <w:r w:rsidR="0097586D" w:rsidRPr="00B331CB">
        <w:rPr>
          <w:rFonts w:ascii="Times New Roman" w:hAnsi="Times New Roman" w:cs="Times New Roman"/>
          <w:sz w:val="24"/>
          <w:szCs w:val="24"/>
        </w:rPr>
        <w:t>неисключительной лицензии,</w:t>
      </w:r>
      <w:r w:rsidR="00E23FED" w:rsidRPr="00B331CB">
        <w:rPr>
          <w:rFonts w:ascii="Times New Roman" w:hAnsi="Times New Roman" w:cs="Times New Roman"/>
          <w:sz w:val="24"/>
          <w:szCs w:val="24"/>
        </w:rPr>
        <w:t xml:space="preserve"> указанных в настоящем Пользовательском </w:t>
      </w:r>
      <w:r w:rsidR="00261E28" w:rsidRPr="00B331CB">
        <w:rPr>
          <w:rFonts w:ascii="Times New Roman" w:hAnsi="Times New Roman" w:cs="Times New Roman"/>
          <w:sz w:val="24"/>
          <w:szCs w:val="24"/>
        </w:rPr>
        <w:t>соглашении Платформу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DB3BDD" w14:textId="44447948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«Учетная запись» — уникальная учетная запись, созданная Пользователем на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и/или им для доступа к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10947776" w14:textId="64946EFA" w:rsidR="00D83847" w:rsidRPr="00B331CB" w:rsidRDefault="00D83847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«Персональная страница»</w:t>
      </w:r>
      <w:r w:rsidR="00E0378C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— раздел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, содержащий часть размещаемой в Учётной записи Пользователя информации (в том числе, по желанию Пользователя, фотографии), доступный для ознакомления иным Пользователям. Доступ к Персональной странице может быть ограничен для других пользователей в пределах доступного функционала Платформы. </w:t>
      </w:r>
    </w:p>
    <w:p w14:paraId="2AB7AC1B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«Контент» — любые материалы (тексты, графика, аудио или другие материалы), которые Пользователи или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загружают на Платформу и к которым могут получить доступ другие пользователи Платформы. Текстовая и графическая информация, а также товарные знаки и фирменные наименования, принадлежащие Исполнителю, не считаются Контентом.</w:t>
      </w:r>
    </w:p>
    <w:p w14:paraId="63525129" w14:textId="62983901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«Документация» — </w:t>
      </w:r>
      <w:r w:rsidR="00FC08D2" w:rsidRPr="00B331CB">
        <w:rPr>
          <w:rFonts w:ascii="Times New Roman" w:hAnsi="Times New Roman" w:cs="Times New Roman"/>
          <w:sz w:val="24"/>
          <w:szCs w:val="24"/>
        </w:rPr>
        <w:t>Пользовательско</w:t>
      </w:r>
      <w:r w:rsidR="00E0378C" w:rsidRPr="00B331CB">
        <w:rPr>
          <w:rFonts w:ascii="Times New Roman" w:hAnsi="Times New Roman" w:cs="Times New Roman"/>
          <w:sz w:val="24"/>
          <w:szCs w:val="24"/>
        </w:rPr>
        <w:t>е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E0378C" w:rsidRPr="00B331CB">
        <w:rPr>
          <w:rFonts w:ascii="Times New Roman" w:hAnsi="Times New Roman" w:cs="Times New Roman"/>
          <w:sz w:val="24"/>
          <w:szCs w:val="24"/>
        </w:rPr>
        <w:t>е</w:t>
      </w:r>
      <w:r w:rsidRPr="00B331CB">
        <w:rPr>
          <w:rFonts w:ascii="Times New Roman" w:hAnsi="Times New Roman" w:cs="Times New Roman"/>
          <w:sz w:val="24"/>
          <w:szCs w:val="24"/>
        </w:rPr>
        <w:t xml:space="preserve">, оферты и иные документы, опубликованные и общедоступные для ознакомления и принятия на Платформе, в том числе Пользовательское соглашение, Политика конфиденциальности, лицензионные </w:t>
      </w:r>
      <w:r w:rsidR="00FC08D2" w:rsidRPr="00B331CB">
        <w:rPr>
          <w:rFonts w:ascii="Times New Roman" w:hAnsi="Times New Roman" w:cs="Times New Roman"/>
          <w:sz w:val="24"/>
          <w:szCs w:val="24"/>
        </w:rPr>
        <w:t>Пользовательского соглашения</w:t>
      </w:r>
      <w:r w:rsidRPr="00B331CB">
        <w:rPr>
          <w:rFonts w:ascii="Times New Roman" w:hAnsi="Times New Roman" w:cs="Times New Roman"/>
          <w:sz w:val="24"/>
          <w:szCs w:val="24"/>
        </w:rPr>
        <w:t>, правила Бонусной программы.</w:t>
      </w:r>
    </w:p>
    <w:p w14:paraId="68008B6D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«Партнер» — юридическое лицо, индивидуальный предприниматель или самозанятое лицо, взявшее на себя обязательства по предоставлению Пользователям возможности приобретения товаров и услуг и продвижения своих товаров и услуг, разместившие информацию о своих товарах, работах, предлагаемых услугах. Пользователям в рамках Партнерской программы на Платформе.</w:t>
      </w:r>
    </w:p>
    <w:p w14:paraId="77F1C643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«Партнерская сеть» — перечень Партнеров, участвующих в Партнерской программе как единый механизм маркетингового поощрения Пользователей в рамках конкретной Бонусной программы.</w:t>
      </w:r>
    </w:p>
    <w:p w14:paraId="114FE73D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«Партнерская программа» — объявленная Поставщиком услуг программа развития бизнеса для сотрудничества с Партнерами по развитию опыта доступа Пользователя к Услугам.</w:t>
      </w:r>
    </w:p>
    <w:p w14:paraId="4166BC0B" w14:textId="65514F38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«Политика конфиденциальности» — документ, устанавливающий и определяющий условия обработки персональных данных пользователей Платформы, доступный по следующей ссылке</w:t>
      </w:r>
      <w:r w:rsidR="00D65262" w:rsidRPr="00B331CB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17E65" w:rsidRPr="00E17E65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_____________</w:t>
        </w:r>
      </w:hyperlink>
      <w:r w:rsidRPr="00E17E65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1D48C445" w14:textId="1486E28B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«Услуги» — услуги, предлагаемые, выполняемые или исполняемые в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независимо от поставщика услуг, третьих лиц и других пользователей.</w:t>
      </w:r>
    </w:p>
    <w:p w14:paraId="0B9E4F7B" w14:textId="4558EF05" w:rsidR="00C7140F" w:rsidRPr="00B331CB" w:rsidRDefault="007704D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Вознаграждение — плата Правообладателю за предоставление Пользователю</w:t>
      </w:r>
      <w:r w:rsidR="00C7140F" w:rsidRPr="00B331CB">
        <w:rPr>
          <w:rFonts w:ascii="Times New Roman" w:hAnsi="Times New Roman" w:cs="Times New Roman"/>
          <w:sz w:val="24"/>
          <w:szCs w:val="24"/>
        </w:rPr>
        <w:t xml:space="preserve"> неисключительной лицензии на использование </w:t>
      </w:r>
      <w:r w:rsidRPr="00B331CB">
        <w:rPr>
          <w:rFonts w:ascii="Times New Roman" w:hAnsi="Times New Roman" w:cs="Times New Roman"/>
          <w:sz w:val="24"/>
          <w:szCs w:val="24"/>
        </w:rPr>
        <w:t xml:space="preserve">  </w:t>
      </w:r>
      <w:r w:rsidR="00E0378C" w:rsidRPr="00B331CB">
        <w:rPr>
          <w:rFonts w:ascii="Times New Roman" w:hAnsi="Times New Roman" w:cs="Times New Roman"/>
          <w:sz w:val="24"/>
          <w:szCs w:val="24"/>
        </w:rPr>
        <w:t>расширенного функционала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. Размер Вознаграждения определяется </w:t>
      </w:r>
      <w:r w:rsidR="00C7140F" w:rsidRPr="00B331CB">
        <w:rPr>
          <w:rFonts w:ascii="Times New Roman" w:hAnsi="Times New Roman" w:cs="Times New Roman"/>
          <w:sz w:val="24"/>
          <w:szCs w:val="24"/>
        </w:rPr>
        <w:t xml:space="preserve">Правообладателем </w:t>
      </w:r>
      <w:r w:rsidRPr="00B331CB">
        <w:rPr>
          <w:rFonts w:ascii="Times New Roman" w:hAnsi="Times New Roman" w:cs="Times New Roman"/>
          <w:sz w:val="24"/>
          <w:szCs w:val="24"/>
        </w:rPr>
        <w:t xml:space="preserve">и зависит от объема </w:t>
      </w:r>
      <w:r w:rsidR="00C7140F" w:rsidRPr="00B331CB">
        <w:rPr>
          <w:rFonts w:ascii="Times New Roman" w:hAnsi="Times New Roman" w:cs="Times New Roman"/>
          <w:sz w:val="24"/>
          <w:szCs w:val="24"/>
        </w:rPr>
        <w:t>расширенного функционала.</w:t>
      </w:r>
    </w:p>
    <w:p w14:paraId="535BCEF0" w14:textId="603B78E4" w:rsidR="007704D2" w:rsidRPr="00B331CB" w:rsidRDefault="00E0378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Расширенный функционал</w:t>
      </w:r>
      <w:r w:rsidR="007704D2" w:rsidRPr="00B331CB">
        <w:rPr>
          <w:rFonts w:ascii="Times New Roman" w:hAnsi="Times New Roman" w:cs="Times New Roman"/>
          <w:sz w:val="24"/>
          <w:szCs w:val="24"/>
        </w:rPr>
        <w:t xml:space="preserve"> Платформы </w:t>
      </w:r>
      <w:proofErr w:type="spellStart"/>
      <w:r w:rsidR="006327DC">
        <w:rPr>
          <w:rFonts w:ascii="Times New Roman" w:hAnsi="Times New Roman" w:cs="Times New Roman"/>
          <w:sz w:val="24"/>
          <w:szCs w:val="24"/>
        </w:rPr>
        <w:t>GoBall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D65262" w:rsidRPr="00B331CB">
        <w:rPr>
          <w:rFonts w:ascii="Times New Roman" w:hAnsi="Times New Roman" w:cs="Times New Roman"/>
          <w:sz w:val="24"/>
          <w:szCs w:val="24"/>
        </w:rPr>
        <w:t>—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2E8A" w:rsidRPr="00B331CB">
        <w:rPr>
          <w:rFonts w:ascii="Times New Roman" w:hAnsi="Times New Roman" w:cs="Times New Roman"/>
          <w:sz w:val="24"/>
          <w:szCs w:val="24"/>
        </w:rPr>
        <w:t>неактивированные</w:t>
      </w:r>
      <w:proofErr w:type="spellEnd"/>
      <w:r w:rsidR="005B2E8A" w:rsidRPr="00B331CB">
        <w:rPr>
          <w:rFonts w:ascii="Times New Roman" w:hAnsi="Times New Roman" w:cs="Times New Roman"/>
          <w:sz w:val="24"/>
          <w:szCs w:val="24"/>
        </w:rPr>
        <w:t xml:space="preserve"> данные</w:t>
      </w:r>
      <w:r w:rsidR="00C7140F" w:rsidRPr="00B331CB">
        <w:rPr>
          <w:rFonts w:ascii="Times New Roman" w:hAnsi="Times New Roman" w:cs="Times New Roman"/>
          <w:sz w:val="24"/>
          <w:szCs w:val="24"/>
        </w:rPr>
        <w:t>, команд</w:t>
      </w:r>
      <w:r w:rsidR="005B2E8A" w:rsidRPr="00B331CB">
        <w:rPr>
          <w:rFonts w:ascii="Times New Roman" w:hAnsi="Times New Roman" w:cs="Times New Roman"/>
          <w:sz w:val="24"/>
          <w:szCs w:val="24"/>
        </w:rPr>
        <w:t>ы и программные алгоритмы.</w:t>
      </w:r>
    </w:p>
    <w:p w14:paraId="041EC24E" w14:textId="76E4FDB8" w:rsidR="00663F29" w:rsidRPr="00B331CB" w:rsidRDefault="00663F2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Пользовательское соглашение —</w:t>
      </w:r>
      <w:r w:rsidR="00822528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197B6F" w:rsidRPr="00B331CB">
        <w:rPr>
          <w:rFonts w:ascii="Times New Roman" w:hAnsi="Times New Roman" w:cs="Times New Roman"/>
          <w:sz w:val="24"/>
          <w:szCs w:val="24"/>
        </w:rPr>
        <w:t>Настоящее</w:t>
      </w:r>
      <w:r w:rsidRPr="00B331CB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E0378C" w:rsidRPr="00B331CB">
        <w:rPr>
          <w:rFonts w:ascii="Times New Roman" w:hAnsi="Times New Roman" w:cs="Times New Roman"/>
          <w:sz w:val="24"/>
          <w:szCs w:val="24"/>
        </w:rPr>
        <w:t>е</w:t>
      </w:r>
      <w:r w:rsidRPr="00B331CB">
        <w:rPr>
          <w:rFonts w:ascii="Times New Roman" w:hAnsi="Times New Roman" w:cs="Times New Roman"/>
          <w:sz w:val="24"/>
          <w:szCs w:val="24"/>
        </w:rPr>
        <w:t>, заключаемо</w:t>
      </w:r>
      <w:r w:rsidR="00E0378C" w:rsidRPr="00B331CB">
        <w:rPr>
          <w:rFonts w:ascii="Times New Roman" w:hAnsi="Times New Roman" w:cs="Times New Roman"/>
          <w:sz w:val="24"/>
          <w:szCs w:val="24"/>
        </w:rPr>
        <w:t>е</w:t>
      </w:r>
      <w:r w:rsidRPr="00B331CB">
        <w:rPr>
          <w:rFonts w:ascii="Times New Roman" w:hAnsi="Times New Roman" w:cs="Times New Roman"/>
          <w:sz w:val="24"/>
          <w:szCs w:val="24"/>
        </w:rPr>
        <w:t xml:space="preserve"> между Пользователем и Правообладател</w:t>
      </w:r>
      <w:r w:rsidR="00E0378C" w:rsidRPr="00B331CB">
        <w:rPr>
          <w:rFonts w:ascii="Times New Roman" w:hAnsi="Times New Roman" w:cs="Times New Roman"/>
          <w:sz w:val="24"/>
          <w:szCs w:val="24"/>
        </w:rPr>
        <w:t>е</w:t>
      </w:r>
      <w:r w:rsidRPr="00B331CB">
        <w:rPr>
          <w:rFonts w:ascii="Times New Roman" w:hAnsi="Times New Roman" w:cs="Times New Roman"/>
          <w:sz w:val="24"/>
          <w:szCs w:val="24"/>
        </w:rPr>
        <w:t>м</w:t>
      </w:r>
      <w:r w:rsidR="00197B6F" w:rsidRPr="00B331CB">
        <w:rPr>
          <w:rFonts w:ascii="Times New Roman" w:hAnsi="Times New Roman" w:cs="Times New Roman"/>
          <w:sz w:val="24"/>
          <w:szCs w:val="24"/>
        </w:rPr>
        <w:t xml:space="preserve"> путём акцептирования публичной оферты</w:t>
      </w:r>
      <w:r w:rsidRPr="00B331CB">
        <w:rPr>
          <w:rFonts w:ascii="Times New Roman" w:hAnsi="Times New Roman" w:cs="Times New Roman"/>
          <w:sz w:val="24"/>
          <w:szCs w:val="24"/>
        </w:rPr>
        <w:t>, содержащ</w:t>
      </w:r>
      <w:r w:rsidR="00E0378C" w:rsidRPr="00B331CB">
        <w:rPr>
          <w:rFonts w:ascii="Times New Roman" w:hAnsi="Times New Roman" w:cs="Times New Roman"/>
          <w:sz w:val="24"/>
          <w:szCs w:val="24"/>
        </w:rPr>
        <w:t>ее</w:t>
      </w:r>
      <w:r w:rsidRPr="00B331CB">
        <w:rPr>
          <w:rFonts w:ascii="Times New Roman" w:hAnsi="Times New Roman" w:cs="Times New Roman"/>
          <w:sz w:val="24"/>
          <w:szCs w:val="24"/>
        </w:rPr>
        <w:t xml:space="preserve"> все необходимые и существенные условия лицензионного договора о предоставлении прав использования</w:t>
      </w:r>
      <w:r w:rsidR="00197B6F" w:rsidRPr="00B331CB">
        <w:rPr>
          <w:rFonts w:ascii="Times New Roman" w:hAnsi="Times New Roman" w:cs="Times New Roman"/>
          <w:sz w:val="24"/>
          <w:szCs w:val="24"/>
        </w:rPr>
        <w:t xml:space="preserve">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, в том числе</w:t>
      </w:r>
      <w:r w:rsidR="00197B6F" w:rsidRPr="00B331CB">
        <w:rPr>
          <w:rFonts w:ascii="Times New Roman" w:hAnsi="Times New Roman" w:cs="Times New Roman"/>
          <w:sz w:val="24"/>
          <w:szCs w:val="24"/>
        </w:rPr>
        <w:t xml:space="preserve"> Расширенного функционала</w:t>
      </w:r>
      <w:r w:rsidRPr="00B331CB">
        <w:rPr>
          <w:rFonts w:ascii="Times New Roman" w:hAnsi="Times New Roman" w:cs="Times New Roman"/>
          <w:sz w:val="24"/>
          <w:szCs w:val="24"/>
        </w:rPr>
        <w:t xml:space="preserve">. Неотъемлемой частью настоящего Соглашения являются также правила поведения </w:t>
      </w:r>
      <w:r w:rsidR="00197B6F" w:rsidRPr="00B331CB">
        <w:rPr>
          <w:rFonts w:ascii="Times New Roman" w:hAnsi="Times New Roman" w:cs="Times New Roman"/>
          <w:sz w:val="24"/>
          <w:szCs w:val="24"/>
        </w:rPr>
        <w:t xml:space="preserve">Пользователя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или правила совершения </w:t>
      </w:r>
      <w:r w:rsidR="00197B6F"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B331CB">
        <w:rPr>
          <w:rFonts w:ascii="Times New Roman" w:hAnsi="Times New Roman" w:cs="Times New Roman"/>
          <w:sz w:val="24"/>
          <w:szCs w:val="24"/>
        </w:rPr>
        <w:t xml:space="preserve">определенных действий, а также условия оплаты Вознаграждения и любые иные правила использования Социальной сети, размещенные </w:t>
      </w:r>
      <w:r w:rsidR="00E0378C" w:rsidRPr="00B331CB">
        <w:rPr>
          <w:rFonts w:ascii="Times New Roman" w:hAnsi="Times New Roman" w:cs="Times New Roman"/>
          <w:sz w:val="24"/>
          <w:szCs w:val="24"/>
        </w:rPr>
        <w:t>Правообладателем</w:t>
      </w:r>
      <w:r w:rsidRPr="00B331CB">
        <w:rPr>
          <w:rFonts w:ascii="Times New Roman" w:hAnsi="Times New Roman" w:cs="Times New Roman"/>
          <w:sz w:val="24"/>
          <w:szCs w:val="24"/>
        </w:rPr>
        <w:t xml:space="preserve"> на соответствующих страницах Социальной сети, в том числе в разделе «Помощь», включая мобильную версию сайта и Приложения </w:t>
      </w:r>
      <w:r w:rsidR="0099408B" w:rsidRPr="00B331CB">
        <w:rPr>
          <w:rFonts w:ascii="Times New Roman" w:hAnsi="Times New Roman" w:cs="Times New Roman"/>
          <w:sz w:val="24"/>
          <w:szCs w:val="24"/>
        </w:rPr>
        <w:t>Правообладателя</w:t>
      </w:r>
      <w:r w:rsidR="00E0378C" w:rsidRPr="00B331CB">
        <w:rPr>
          <w:rFonts w:ascii="Times New Roman" w:hAnsi="Times New Roman" w:cs="Times New Roman"/>
          <w:sz w:val="24"/>
          <w:szCs w:val="24"/>
        </w:rPr>
        <w:t>.</w:t>
      </w:r>
    </w:p>
    <w:p w14:paraId="2B10DA24" w14:textId="77777777" w:rsidR="007704D2" w:rsidRPr="00B331CB" w:rsidRDefault="007704D2" w:rsidP="008873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8D6C92" w14:textId="77777777" w:rsidR="007945AC" w:rsidRPr="00B331CB" w:rsidRDefault="007945AC" w:rsidP="00D45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>3. ОБЩИЕ ПОЛОЖЕНИЯ И УСЛОВИЯ</w:t>
      </w:r>
    </w:p>
    <w:p w14:paraId="4BA0B6BA" w14:textId="4730CE00" w:rsidR="005B2E8A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3.1. </w:t>
      </w:r>
      <w:r w:rsidR="005B2E8A" w:rsidRPr="00B331CB">
        <w:rPr>
          <w:rFonts w:ascii="Times New Roman" w:hAnsi="Times New Roman" w:cs="Times New Roman"/>
          <w:sz w:val="24"/>
          <w:szCs w:val="24"/>
        </w:rPr>
        <w:t>По настоящему Пользовательскому Соглашению Правообладатель предоставляет Пользователю на условиях простой неисключительной лицензии право использования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, включая права использования активированных и </w:t>
      </w:r>
      <w:proofErr w:type="spellStart"/>
      <w:r w:rsidR="005B2E8A" w:rsidRPr="00B331CB">
        <w:rPr>
          <w:rFonts w:ascii="Times New Roman" w:hAnsi="Times New Roman" w:cs="Times New Roman"/>
          <w:sz w:val="24"/>
          <w:szCs w:val="24"/>
        </w:rPr>
        <w:t>неактивированных</w:t>
      </w:r>
      <w:proofErr w:type="spellEnd"/>
      <w:r w:rsidR="005B2E8A" w:rsidRPr="00B331CB">
        <w:rPr>
          <w:rFonts w:ascii="Times New Roman" w:hAnsi="Times New Roman" w:cs="Times New Roman"/>
          <w:sz w:val="24"/>
          <w:szCs w:val="24"/>
        </w:rPr>
        <w:t xml:space="preserve"> данных и команд, в пределах, определенных настоящим Соглашением.</w:t>
      </w:r>
      <w:r w:rsidR="00822528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Право использования активированных данных и команд предоставляется 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5B2E8A" w:rsidRPr="00B331CB">
        <w:rPr>
          <w:rFonts w:ascii="Times New Roman" w:hAnsi="Times New Roman" w:cs="Times New Roman"/>
          <w:sz w:val="24"/>
          <w:szCs w:val="24"/>
        </w:rPr>
        <w:t>бесплатно.</w:t>
      </w:r>
      <w:r w:rsidR="00822528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Право использования </w:t>
      </w:r>
      <w:r w:rsidR="00822528" w:rsidRPr="00B331CB">
        <w:rPr>
          <w:rFonts w:ascii="Times New Roman" w:hAnsi="Times New Roman" w:cs="Times New Roman"/>
          <w:sz w:val="24"/>
          <w:szCs w:val="24"/>
        </w:rPr>
        <w:t xml:space="preserve">Расширенного функционала 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предоставляется 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Пользователю 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за Вознаграждение, если </w:t>
      </w:r>
      <w:r w:rsidR="00453CCD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="00651668" w:rsidRPr="00B331CB">
        <w:rPr>
          <w:rFonts w:ascii="Times New Roman" w:hAnsi="Times New Roman" w:cs="Times New Roman"/>
          <w:sz w:val="24"/>
          <w:szCs w:val="24"/>
        </w:rPr>
        <w:t>ем</w:t>
      </w:r>
      <w:r w:rsidR="005B2E8A" w:rsidRPr="00B331CB">
        <w:rPr>
          <w:rFonts w:ascii="Times New Roman" w:hAnsi="Times New Roman" w:cs="Times New Roman"/>
          <w:sz w:val="24"/>
          <w:szCs w:val="24"/>
        </w:rPr>
        <w:t xml:space="preserve"> не предусмотрен иной способ его получения.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Пользователь вправе использовать Платформу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способами, описанными в настоящем Соглашении, на всей территории Российской Федерации, а также иных территориях, на которых она доступна с использованием стандартных компьютерных средств, программ и устройств.</w:t>
      </w:r>
    </w:p>
    <w:p w14:paraId="6F8EDC6D" w14:textId="7836089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3.2. Регистрация Пользователя (создание Учетной записи) является бесплатной и добровольной и осуществляется в интерфейсе Платформы. При регистрации Пользователь предоставляет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достоверную и актуальную информацию для создания Аккаунта Пользователя, личную страницу, логин, пароль, адрес электронной почты, фамилию, имя (никнейм). Пользователь несет полную ответственность за достоверность, актуальность, полноту и соответствие законодательству предоставленной при регистрации информации и ее чистоту от претензий и прав третьих лиц. Платформа предъявляет определенные требования к паролю или любому другому идентификатору Пользователя, который будет указан при регистрации Пользователю.</w:t>
      </w:r>
    </w:p>
    <w:p w14:paraId="56AB4027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3.3. Платформа запрещает лицам, не достигшим 18-летнего возраста, использовать Платформу.</w:t>
      </w:r>
    </w:p>
    <w:p w14:paraId="02C8EA12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3.4. Аккаунт содержит набор защищенных мобильных приложений и веб-страниц, созданных в результате регистрации Пользователя, логин и пароль (аутентификацию), с помощью которых Пользователь может получить доступ к Платформе. Доступ к Аккаунтам осуществляется путем электронной аутентификации – ввода уникальных идентификационных данных (логина и пароля) в предусмотренные для этого поля в интерфейсе Платформы.</w:t>
      </w:r>
    </w:p>
    <w:p w14:paraId="70C8561B" w14:textId="1CCB753F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3.5. Для загрузки мобильного приложения, указанного в п. 1.1 </w:t>
      </w:r>
      <w:r w:rsidR="00FC08D2" w:rsidRPr="00B331CB">
        <w:rPr>
          <w:rFonts w:ascii="Times New Roman" w:hAnsi="Times New Roman" w:cs="Times New Roman"/>
          <w:sz w:val="24"/>
          <w:szCs w:val="24"/>
        </w:rPr>
        <w:t>Пользовательского соглашения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, на устройство Пользователя, Пользователю может потребоваться идентификатор, имя пользователя, номер мобильного телефона, пароль, Apple ID </w:t>
      </w:r>
      <w:r w:rsidRPr="002204A0">
        <w:rPr>
          <w:rFonts w:ascii="Times New Roman" w:hAnsi="Times New Roman" w:cs="Times New Roman"/>
          <w:sz w:val="24"/>
          <w:szCs w:val="24"/>
        </w:rPr>
        <w:t>или единая учетная запись на доступ к сервису Google.</w:t>
      </w:r>
    </w:p>
    <w:p w14:paraId="509C3209" w14:textId="445DC24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3.6. </w:t>
      </w:r>
      <w:r w:rsidR="00C7140F" w:rsidRPr="00B331CB">
        <w:rPr>
          <w:rFonts w:ascii="Times New Roman" w:hAnsi="Times New Roman" w:cs="Times New Roman"/>
          <w:sz w:val="24"/>
          <w:szCs w:val="24"/>
        </w:rPr>
        <w:t>Пользователь несет</w:t>
      </w:r>
      <w:r w:rsidRPr="00B331CB">
        <w:rPr>
          <w:rFonts w:ascii="Times New Roman" w:hAnsi="Times New Roman" w:cs="Times New Roman"/>
          <w:sz w:val="24"/>
          <w:szCs w:val="24"/>
        </w:rPr>
        <w:t xml:space="preserve"> единоличную ответственность за сохранность и неразглашение в любой форме данных и доступов, указанных в п. 3.5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13386727" w14:textId="75FC9A3B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3.7.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и/или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51497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не несут ответственности за любой ущерб, возникший в результате несанкционированного использования данных и доступов, указанных в пункте 3.5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75D9FB83" w14:textId="396A0A4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3.8. </w:t>
      </w:r>
      <w:r w:rsidR="003A2D25" w:rsidRPr="00B331CB">
        <w:rPr>
          <w:rFonts w:ascii="Times New Roman" w:hAnsi="Times New Roman" w:cs="Times New Roman"/>
          <w:sz w:val="24"/>
          <w:szCs w:val="24"/>
        </w:rPr>
        <w:t xml:space="preserve">Пользователь вправе использовать функционал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3A2D25" w:rsidRPr="00B331CB">
        <w:rPr>
          <w:rFonts w:ascii="Times New Roman" w:hAnsi="Times New Roman" w:cs="Times New Roman"/>
          <w:sz w:val="24"/>
          <w:szCs w:val="24"/>
        </w:rPr>
        <w:t xml:space="preserve">, воспроизводить элементы Платформы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3A2D25" w:rsidRPr="00B331CB">
        <w:rPr>
          <w:rFonts w:ascii="Times New Roman" w:hAnsi="Times New Roman" w:cs="Times New Roman"/>
          <w:sz w:val="24"/>
          <w:szCs w:val="24"/>
        </w:rPr>
        <w:t xml:space="preserve"> в виде размещенной в ней информации и Контента для личного использования посредством копирования в память своего персонального компьютера и/или мобильного устройства (скачивания). В том случае, если элементы Контента являются объектом авторских прав или личными изображениями (фотографиями) других Пользователей или третьих лиц, Пользователь при таком их воспроизведении обязан дополнительно получать согласие таких лиц. </w:t>
      </w:r>
      <w:r w:rsidR="00F13822" w:rsidRPr="002204A0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Pr="002204A0">
        <w:rPr>
          <w:rFonts w:ascii="Times New Roman" w:hAnsi="Times New Roman" w:cs="Times New Roman"/>
          <w:sz w:val="24"/>
          <w:szCs w:val="24"/>
        </w:rPr>
        <w:t>предоставляе</w:t>
      </w:r>
      <w:r w:rsidR="00F10B0F" w:rsidRPr="002204A0">
        <w:rPr>
          <w:rFonts w:ascii="Times New Roman" w:hAnsi="Times New Roman" w:cs="Times New Roman"/>
          <w:sz w:val="24"/>
          <w:szCs w:val="24"/>
        </w:rPr>
        <w:t>т</w:t>
      </w:r>
      <w:r w:rsidRPr="002204A0">
        <w:rPr>
          <w:rFonts w:ascii="Times New Roman" w:hAnsi="Times New Roman" w:cs="Times New Roman"/>
          <w:sz w:val="24"/>
          <w:szCs w:val="24"/>
        </w:rPr>
        <w:t xml:space="preserve"> Пользователям возможность создавать на Платформе публикации о своих продуктах, товарах и услугах, либо создавать Контент, который выражается в размещении отзыва, рекомендации о событии в виде текстовой и/или графической информации: картина, искусство, фото, 3D фото, видео.</w:t>
      </w:r>
    </w:p>
    <w:p w14:paraId="4692C135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3.9. Все обязательства в отношении информации, предложения соответствующих т</w:t>
      </w:r>
      <w:r w:rsidR="00F13822" w:rsidRPr="00B331CB">
        <w:rPr>
          <w:rFonts w:ascii="Times New Roman" w:hAnsi="Times New Roman" w:cs="Times New Roman"/>
          <w:sz w:val="24"/>
          <w:szCs w:val="24"/>
        </w:rPr>
        <w:t>оваров или услуг, содержащихся на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Платформе, возникают между Пользователем и Партнерами на основании соответствующих юридических</w:t>
      </w:r>
      <w:r w:rsidR="00F13822" w:rsidRPr="00B331CB">
        <w:rPr>
          <w:rFonts w:ascii="Times New Roman" w:hAnsi="Times New Roman" w:cs="Times New Roman"/>
          <w:sz w:val="24"/>
          <w:szCs w:val="24"/>
        </w:rPr>
        <w:t xml:space="preserve"> действий</w:t>
      </w:r>
      <w:r w:rsidRPr="00B331CB">
        <w:rPr>
          <w:rFonts w:ascii="Times New Roman" w:hAnsi="Times New Roman" w:cs="Times New Roman"/>
          <w:sz w:val="24"/>
          <w:szCs w:val="24"/>
        </w:rPr>
        <w:t xml:space="preserve">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F1382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несет ответственности за действительность и применимость обязательств, указанных в настоящем пункте.</w:t>
      </w:r>
    </w:p>
    <w:p w14:paraId="070AE865" w14:textId="77777777" w:rsidR="007945AC" w:rsidRPr="00B331CB" w:rsidRDefault="00F1382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3.10</w:t>
      </w:r>
      <w:r w:rsidR="007945AC" w:rsidRPr="00B331CB">
        <w:rPr>
          <w:rFonts w:ascii="Times New Roman" w:hAnsi="Times New Roman" w:cs="Times New Roman"/>
          <w:sz w:val="24"/>
          <w:szCs w:val="24"/>
        </w:rPr>
        <w:t xml:space="preserve">. Принимая настоящее Пользовательское соглашение, Пользователь соглашается с тем, что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="007945AC" w:rsidRPr="00B331CB">
        <w:rPr>
          <w:rFonts w:ascii="Times New Roman" w:hAnsi="Times New Roman" w:cs="Times New Roman"/>
          <w:sz w:val="24"/>
          <w:szCs w:val="24"/>
        </w:rPr>
        <w:t>вправе передавать свои права и обязанности по Пользовательскому соглашению любому третьему лицу без предварительного согласия Пользователя. Настоящий пункт представляет собой согласие Пользователя на передачу прав требования третьему лицу в соответствии с действующим законодательством без дополнительного согласия Пользователя. Пользователь не вправе передавать права и обязанности по Пользовательскому соглашению какому-либо третьему лицу без предварительного согласия Пользователя.</w:t>
      </w:r>
    </w:p>
    <w:p w14:paraId="488231E0" w14:textId="5019832D" w:rsidR="007945AC" w:rsidRPr="00B331CB" w:rsidRDefault="00663F2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3.11</w:t>
      </w:r>
      <w:r w:rsidR="007945AC" w:rsidRPr="00B331CB">
        <w:rPr>
          <w:rFonts w:ascii="Times New Roman" w:hAnsi="Times New Roman" w:cs="Times New Roman"/>
          <w:sz w:val="24"/>
          <w:szCs w:val="24"/>
        </w:rPr>
        <w:t>. Информация о Пользователе, предоставленная</w:t>
      </w:r>
      <w:r w:rsidR="00F13822" w:rsidRPr="00B331CB">
        <w:rPr>
          <w:rFonts w:ascii="Times New Roman" w:hAnsi="Times New Roman" w:cs="Times New Roman"/>
          <w:sz w:val="24"/>
          <w:szCs w:val="24"/>
        </w:rPr>
        <w:t xml:space="preserve"> Платформе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="007945AC" w:rsidRPr="00B331CB">
        <w:rPr>
          <w:rFonts w:ascii="Times New Roman" w:hAnsi="Times New Roman" w:cs="Times New Roman"/>
          <w:sz w:val="24"/>
          <w:szCs w:val="24"/>
        </w:rPr>
        <w:t xml:space="preserve">, хранится и обрабатывается Поставщиком услуг в соответствии с Политикой конфиденциальности. </w:t>
      </w:r>
      <w:r w:rsidR="007945AC" w:rsidRPr="00B331CB">
        <w:rPr>
          <w:rFonts w:ascii="Times New Roman" w:hAnsi="Times New Roman" w:cs="Times New Roman"/>
          <w:sz w:val="24"/>
          <w:szCs w:val="24"/>
        </w:rPr>
        <w:lastRenderedPageBreak/>
        <w:t>Информация о Пользователе, предоставленная Партнеру и/или представляемому им сервису, хранится и обрабатывается в соответствии с политикой конфиденциальности в каждом конкретном случае на сайте соответствующего Партнера и/или названного сервиса, которую Пользователь обя</w:t>
      </w:r>
      <w:r w:rsidRPr="00B331CB">
        <w:rPr>
          <w:rFonts w:ascii="Times New Roman" w:hAnsi="Times New Roman" w:cs="Times New Roman"/>
          <w:sz w:val="24"/>
          <w:szCs w:val="24"/>
        </w:rPr>
        <w:t>зан прочитать, понять и принять,</w:t>
      </w:r>
      <w:r w:rsidR="007945AC" w:rsidRPr="00B331CB">
        <w:rPr>
          <w:rFonts w:ascii="Times New Roman" w:hAnsi="Times New Roman" w:cs="Times New Roman"/>
          <w:sz w:val="24"/>
          <w:szCs w:val="24"/>
        </w:rPr>
        <w:t xml:space="preserve"> до предоставления информации о Пользователе. Пользователь самостоятельно несет ответственность за проведение всех необходимых правовых исследований, не имеет права разглашать или предоставлять информацию, если это нарушает права и законные интересы третьих лиц, и несет полную ответственность за все последствия такого нарушения.</w:t>
      </w:r>
    </w:p>
    <w:p w14:paraId="45C02748" w14:textId="77777777" w:rsidR="007945AC" w:rsidRPr="00B331CB" w:rsidRDefault="007945AC" w:rsidP="00D4538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>4. ПОЛЬЗОВАТЕЛЬСКИЙ КОНТЕНТ</w:t>
      </w:r>
    </w:p>
    <w:p w14:paraId="77AFC4E0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4.1. Пользователь самостоятельно несет ответственность за соответствие размещаемого Пользователем Контента требованиям действующего законодательства, в том числе ответственность перед третьими лицами в случаях, когда размещение Пользователем того или иного Контента или иного Контента нарушает права и законные интересы третьих лиц, в том числе личные неимущественные права авторов, иные интеллектуальные права третьих лиц и/или пося</w:t>
      </w:r>
      <w:r w:rsidR="00663F29" w:rsidRPr="00B331CB">
        <w:rPr>
          <w:rFonts w:ascii="Times New Roman" w:hAnsi="Times New Roman" w:cs="Times New Roman"/>
          <w:sz w:val="24"/>
          <w:szCs w:val="24"/>
        </w:rPr>
        <w:t>гает на их нематериальные блага, в том числе честь, достоинство или деловую репутацию.</w:t>
      </w:r>
    </w:p>
    <w:p w14:paraId="2D20CFC5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4.2. Пользователь признает и соглашается с тем, что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663F29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имеет право (но не обязанность) по своему усмотрению отказать Пользователю в размещении и/или распространении Контента или удалить любой контент без предварительного уведомления Пользователя и без объяснения причин. Пользователь осознает и обязуется самостоятельно оценивать все риски, связанные с использованием Контента, в том числе достоверность источника информации, полноту и правдивость информации.</w:t>
      </w:r>
    </w:p>
    <w:p w14:paraId="5ECF7EEC" w14:textId="61BEB581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4.3. Пользователь как собственник (или законный представитель правообладателя) Контента осознает, что за исключением случаев, установленных действующим законодательством,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D45385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участвует в формировании и использовании Контента и не контролирует доступ к другим Пользователям к Контенту Пользователя. Размещая на Платформе информацию, изображения, в том числе свои пользовательские данные, Пользователь понимает и соглашается с тем, что эта информация может быть доступна другим пользователям сети Интернет с учетом особенностей функционала Платформы.</w:t>
      </w:r>
    </w:p>
    <w:p w14:paraId="59451314" w14:textId="6C461218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4.4. Пользователь, размещая, распространяя или загружая Контент, принадлежащий ему на законных основаниях (включая публикацию обзора, объявлений, отзывов, оценок и т. д.), предоставляет другим Пользователям неисключительное, передаваемое, безвозмездное право на использование во всем мире, размещать, распространять, изменять, копировать исключительно в рамках функциональных возможностей Платформы, путем просмотра, воспроизведения (в том числе копирования) и иных прав исключительно для некоммерческого использования на условиях, установленных п. 4.6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, за исключением случаев, когда такое использование вызывает или может причинить вред охраняемым законом интересам Поставщика услуг.</w:t>
      </w:r>
    </w:p>
    <w:p w14:paraId="49F9BCF5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4.5. В случае удаления Пользователем Контента с Платформы неисключительное право автоматически аннулируется, однако </w:t>
      </w:r>
      <w:r w:rsidR="00E33874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B331CB">
        <w:rPr>
          <w:rFonts w:ascii="Times New Roman" w:hAnsi="Times New Roman" w:cs="Times New Roman"/>
          <w:sz w:val="24"/>
          <w:szCs w:val="24"/>
        </w:rPr>
        <w:t xml:space="preserve"> оставляет за собой право хранить </w:t>
      </w:r>
      <w:r w:rsidRPr="00B331CB">
        <w:rPr>
          <w:rFonts w:ascii="Times New Roman" w:hAnsi="Times New Roman" w:cs="Times New Roman"/>
          <w:sz w:val="24"/>
          <w:szCs w:val="24"/>
        </w:rPr>
        <w:lastRenderedPageBreak/>
        <w:t>архивные копии Контента в течение необходимого срока, если это необходимо в силу технических особенностей Платформы.</w:t>
      </w:r>
    </w:p>
    <w:p w14:paraId="0CD2E2EA" w14:textId="11F0266C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4.6. Использование Пользователем Контента, доступ к которому получен исключительно для некоммерческого использования, допускается при условии сохранения всех знаков авторства или иных указаний на авторство, сохранения имени автора в неизменном виде, сохранения произведения в неизменном виде, указания источника (ссылка в Интернете, веб-сайте, платформе и т. д.), где находится информация, составляющая Контент, и каким образом копируется информация.</w:t>
      </w:r>
    </w:p>
    <w:p w14:paraId="1157F1AB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4.7. Пользователь не вправе публиковать Контент других авторов, сайты или распространять иные результаты интеллектуальной деятельности при отсутствии согласия соответствующего правообладателя на такие действия и несет единоличную ответственность за любые нарушения законодательства об интеллектуальной собственности.</w:t>
      </w:r>
    </w:p>
    <w:p w14:paraId="75DEEB9C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 Запрещается публиковать Контент, который:</w:t>
      </w:r>
    </w:p>
    <w:p w14:paraId="0401AC3F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4.8.1. пропагандирует насилие, жестокость, ненависть и/или дискриминацию по расовому, национальному, половому, религиозному, социальному признаку</w:t>
      </w:r>
      <w:r w:rsidR="003A2D25" w:rsidRPr="00B331CB">
        <w:rPr>
          <w:rFonts w:ascii="Times New Roman" w:hAnsi="Times New Roman" w:cs="Times New Roman"/>
          <w:sz w:val="24"/>
          <w:szCs w:val="24"/>
        </w:rPr>
        <w:t>, нетрадиционные сексуальные отношения и (или) предпочтения либо смену пола</w:t>
      </w:r>
      <w:r w:rsidRPr="00B331CB">
        <w:rPr>
          <w:rFonts w:ascii="Times New Roman" w:hAnsi="Times New Roman" w:cs="Times New Roman"/>
          <w:sz w:val="24"/>
          <w:szCs w:val="24"/>
        </w:rPr>
        <w:t>;</w:t>
      </w:r>
    </w:p>
    <w:p w14:paraId="4F39A801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4.8.2. содержит ложную информацию и/или оскорбления в адрес конкретных лиц, организаций и органов власти;</w:t>
      </w:r>
    </w:p>
    <w:p w14:paraId="71EF1443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4.8.3. поощряет совершение противоправных действий, а также содействие лицам, действия которых направлены на нарушение ограничений и запретов, в соответствии с действующим законодательством;</w:t>
      </w:r>
    </w:p>
    <w:p w14:paraId="7BE94FBD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4.8.4. нарушает права несовершеннолетних и/или причиняет им вред в любой форме;</w:t>
      </w:r>
    </w:p>
    <w:p w14:paraId="40A4FA2D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4.8.5. ущемляет права меньшинств;</w:t>
      </w:r>
    </w:p>
    <w:p w14:paraId="141E5536" w14:textId="038FB7A3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4.8.6. </w:t>
      </w:r>
      <w:r w:rsidR="00C25F98" w:rsidRPr="00B331CB">
        <w:rPr>
          <w:rFonts w:ascii="Times New Roman" w:hAnsi="Times New Roman" w:cs="Times New Roman"/>
          <w:sz w:val="24"/>
          <w:szCs w:val="24"/>
        </w:rPr>
        <w:t>п</w:t>
      </w:r>
      <w:r w:rsidRPr="00B331CB">
        <w:rPr>
          <w:rFonts w:ascii="Times New Roman" w:hAnsi="Times New Roman" w:cs="Times New Roman"/>
          <w:sz w:val="24"/>
          <w:szCs w:val="24"/>
        </w:rPr>
        <w:t>ользователь не имеет права предоставлять в соответствии с действующим законодательством или какими-либо договорными отношениями;</w:t>
      </w:r>
    </w:p>
    <w:p w14:paraId="6AB7A951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4.8.7. незаконно затрагивает и/или содержит любой патент, товарный знак, коммерческую тайну, торговое наименование, авторские и смежные права, а также другие права интеллектуальной собственности, принадлежащие или законно используемые третьими лицами без надлежащего согласия и/или лицензии;</w:t>
      </w:r>
    </w:p>
    <w:p w14:paraId="22E78B2E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4.8.8. содержит угрозы, дискредитирует, оскорбляет, порочит честь и достоинство или деловую репутацию либо нарушает неприкосновенность частной жизни других Пользователей или третьих лиц;</w:t>
      </w:r>
    </w:p>
    <w:p w14:paraId="27D315C4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4.8.9. вульгарные или непристойные, содержат порнографические изображения и тексты или сцены сексуального характера, в том числе с участием несовершеннолетних;</w:t>
      </w:r>
    </w:p>
    <w:p w14:paraId="67F6C090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4.8.10. содержит сцены бесчеловечного обращения с животными;</w:t>
      </w:r>
    </w:p>
    <w:p w14:paraId="004655A5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4.8.11. содержит описание средств и способов суицида, любое подстрекательство к его совершению;</w:t>
      </w:r>
    </w:p>
    <w:p w14:paraId="25503BB0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4.8.12. содержит экстремистские материалы;</w:t>
      </w:r>
    </w:p>
    <w:p w14:paraId="120E90E1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4.8.13. пропагандирует преступную деятельность или содержит советы, инструкции или рекомендации по совершению преступных действий;</w:t>
      </w:r>
    </w:p>
    <w:p w14:paraId="53D8C39B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4.8.14. содержит информацию ограниченного доступа, в том числе, но не ограничиваясь государственной и коммерческой тайной, информацию о частной жизни третьих лиц;</w:t>
      </w:r>
    </w:p>
    <w:p w14:paraId="3DD4F02B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4.8.15. содержит рекламу или описывает привлекательность употребления наркотических веществ, информацию о распространении наркотиков, рецепты их изготовления и советы по применению;</w:t>
      </w:r>
    </w:p>
    <w:p w14:paraId="2D0E79D0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4.8.16. потенциально может привести к совершению неправомерных действий путем введения Пользователя в заблуждение или злоупотребления его доверием;</w:t>
      </w:r>
    </w:p>
    <w:p w14:paraId="1F63F263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4.8.17. выражающиеся в сборе и обработке персональных данных, информации о частной жизни любого лица;</w:t>
      </w:r>
    </w:p>
    <w:p w14:paraId="585680ED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4.8.18. нарушает нормальную работу Платформы;</w:t>
      </w:r>
    </w:p>
    <w:p w14:paraId="099CF073" w14:textId="51AB2E35" w:rsidR="00E33874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4.8.19. нарушает международное право и действующее законодательство страны Пользователя, граждан, организаций</w:t>
      </w:r>
      <w:r w:rsidR="00697771">
        <w:rPr>
          <w:rFonts w:ascii="Times New Roman" w:hAnsi="Times New Roman" w:cs="Times New Roman"/>
          <w:sz w:val="24"/>
          <w:szCs w:val="24"/>
        </w:rPr>
        <w:t>;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C111EA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4.8.20. выражается через нецензурную брань, нецензурные и оскорбительные образы, сравнения и выражения,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должностных государственные символы (флаги, гербы, гимны), религиозные символы, объекты культурного наследия (памятники истории и культуры), пропагандирующие или содержащие разжигание расовой, религиозной, национальной ненависти или вражды, пропагандирующие фашизм или идеологию расового превосходства;</w:t>
      </w:r>
    </w:p>
    <w:p w14:paraId="5DD9294E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4.8.21. рекламирует или подстрекает к незаконным действиям, нарушающим права Пользователей или третьих лиц на интеллектуальную собственность;</w:t>
      </w:r>
    </w:p>
    <w:p w14:paraId="6F12735E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4.8.22. распространяет различные вирусы и дефектные программы.</w:t>
      </w:r>
    </w:p>
    <w:p w14:paraId="31E0DBC7" w14:textId="5E9CE0AC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4.9. Пользователь также предоставляет 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Правообладателю </w:t>
      </w:r>
      <w:r w:rsidRPr="00B331CB">
        <w:rPr>
          <w:rFonts w:ascii="Times New Roman" w:hAnsi="Times New Roman" w:cs="Times New Roman"/>
          <w:sz w:val="24"/>
          <w:szCs w:val="24"/>
        </w:rPr>
        <w:t xml:space="preserve">неисключительное право на безвозмездное использование размещенного на Платформе и принадлежащего ему на законных основаниях Контента для обеспечения авторских прав функционирования Платформы в объеме, определяемом версией Платформы, и отображения Контент в рекламных материалах правообладателя или Исполнителя, в том числе в изображениях интерфейса Платформы, в том числе путем доведения таких рекламных материалов до всеобщего сведения. Данное неисключительное право предоставляется на срок размещения Контента на Платформе и распространяется на территории стран мира. Окончание срока размещения Контента на Платформе и/или срока действия неисключительных прав не влечет за собой необходимости изъятия из оборота рекламных </w:t>
      </w:r>
      <w:r w:rsidRPr="00B331CB">
        <w:rPr>
          <w:rFonts w:ascii="Times New Roman" w:hAnsi="Times New Roman" w:cs="Times New Roman"/>
          <w:sz w:val="24"/>
          <w:szCs w:val="24"/>
        </w:rPr>
        <w:lastRenderedPageBreak/>
        <w:t xml:space="preserve">материалов правообладателя с отображением Контента (в том числе их удаление из сети Интернет). Пользователь соглашается с тем, что </w:t>
      </w:r>
      <w:r w:rsidR="00E33874" w:rsidRPr="00B331CB">
        <w:rPr>
          <w:rFonts w:ascii="Times New Roman" w:hAnsi="Times New Roman" w:cs="Times New Roman"/>
          <w:sz w:val="24"/>
          <w:szCs w:val="24"/>
        </w:rPr>
        <w:t>П</w:t>
      </w:r>
      <w:r w:rsidR="00C25F98" w:rsidRPr="00B331CB">
        <w:rPr>
          <w:rFonts w:ascii="Times New Roman" w:hAnsi="Times New Roman" w:cs="Times New Roman"/>
          <w:sz w:val="24"/>
          <w:szCs w:val="24"/>
        </w:rPr>
        <w:t>р</w:t>
      </w:r>
      <w:r w:rsidR="003D4C1A" w:rsidRPr="00B331CB">
        <w:rPr>
          <w:rFonts w:ascii="Times New Roman" w:hAnsi="Times New Roman" w:cs="Times New Roman"/>
          <w:sz w:val="24"/>
          <w:szCs w:val="24"/>
        </w:rPr>
        <w:t>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вправе использовать функциональные и технические возможности Платформы, обеспечивающие отображение размещенного Пользователем Контента по своему усмотрению, в том числе в целях отображения рекламной информации.</w:t>
      </w:r>
    </w:p>
    <w:p w14:paraId="1A5C3A3C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4.10. Пользователь соглашается с тем, что в связи с техническими особенностями Платформы Контент может быть изменен технически.</w:t>
      </w:r>
    </w:p>
    <w:p w14:paraId="5F32DA93" w14:textId="77777777" w:rsidR="007945AC" w:rsidRPr="00B331CB" w:rsidRDefault="007945AC" w:rsidP="00C25F9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31CB">
        <w:rPr>
          <w:rFonts w:ascii="Times New Roman" w:hAnsi="Times New Roman" w:cs="Times New Roman"/>
          <w:b/>
          <w:sz w:val="24"/>
          <w:szCs w:val="24"/>
        </w:rPr>
        <w:t>5. КОНТЕНТ ТРЕТЬИХ ЛИЦ</w:t>
      </w:r>
    </w:p>
    <w:p w14:paraId="3CF81DE2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5.1. Платформа может содержать ссылки на другие сайты в сети Интернет и/или мобильные приложения (далее — «сторонняя платформа»). Эти сторонние платформы и размещенный на них контент, в том числе предложения товаров и услуг, не проверяются и не охраняются 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Правообладателем </w:t>
      </w:r>
      <w:r w:rsidRPr="00B331CB">
        <w:rPr>
          <w:rFonts w:ascii="Times New Roman" w:hAnsi="Times New Roman" w:cs="Times New Roman"/>
          <w:sz w:val="24"/>
          <w:szCs w:val="24"/>
        </w:rPr>
        <w:t xml:space="preserve">на соответствие определенным требованиям (достоверности, полноты и правдивости и т.п.). 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Правообладатель </w:t>
      </w:r>
      <w:r w:rsidRPr="00B331CB">
        <w:rPr>
          <w:rFonts w:ascii="Times New Roman" w:hAnsi="Times New Roman" w:cs="Times New Roman"/>
          <w:sz w:val="24"/>
          <w:szCs w:val="24"/>
        </w:rPr>
        <w:t>не несет ответственности за любую информацию, материалы, размещенные на указанных выше сторонних платформах, к которым Пользователь получает доступ, перейдя по ссылке, включая любые высказанные по ним мнения или высказывания, рекламу, предложения и т.п., а также за доступность таких платформ или именованного контента и последствия их использования Пользователем.</w:t>
      </w:r>
    </w:p>
    <w:p w14:paraId="159F30D5" w14:textId="548AD582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5.2. Ссылка (в любой форме) на любой веб-сайт, продукт, услугу или любую информацию коммерческого или некоммерческого характера, размещенная на Платформе, не является одобрением или рекомендацией этих продуктов (услуг, действий) со стороны поставщика услуг или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, за исключением случаев, прямо указанных Поставщиком услуг или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17212B08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5.3. В случае принятия Пользователем решения покинуть Платформу и перейти на сторонние платформы, Пользователь действует на свой страх и риск и с этого момента Пользовательское соглашение более не распространяется на опыт и действия Пользователя вне Платформы.</w:t>
      </w:r>
    </w:p>
    <w:p w14:paraId="6E7C889A" w14:textId="77777777" w:rsidR="007945AC" w:rsidRPr="00B331CB" w:rsidRDefault="007945AC" w:rsidP="00C25F9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>6. ПРОЧИЕ ПРАВА И ОБЯЗАННОСТИ</w:t>
      </w:r>
    </w:p>
    <w:p w14:paraId="3A916CB7" w14:textId="43641AD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6.1. Права и обязанности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Правообладателя</w:t>
      </w:r>
      <w:r w:rsidRPr="00B331CB">
        <w:rPr>
          <w:rFonts w:ascii="Times New Roman" w:hAnsi="Times New Roman" w:cs="Times New Roman"/>
          <w:sz w:val="24"/>
          <w:szCs w:val="24"/>
        </w:rPr>
        <w:t>:</w:t>
      </w:r>
    </w:p>
    <w:p w14:paraId="78046A31" w14:textId="2F189254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6.1.1.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вправе заблокировать доступ Пользователя к Платформе в случае установления факта нарушения Пользователем положений настоящего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, Документации или иных договоренностей между сторонами.</w:t>
      </w:r>
    </w:p>
    <w:p w14:paraId="5C6ABF1A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6.1.2.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имеет право вносить изменения в любое программное обеспечение Платформы, приостанавливать функциональность Платформы при обнаружении существенных неисправностей, ошибок и сбоев, а также проводить профилактическое обслуживание и предотвращать несанкционированный доступ.</w:t>
      </w:r>
    </w:p>
    <w:p w14:paraId="06323878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6.1.3.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может рассылать информационные и рекламные сообщения по каналам связи, предоставленным Пользователями. При использовании Платформы </w:t>
      </w:r>
      <w:r w:rsidRPr="00B331CB">
        <w:rPr>
          <w:rFonts w:ascii="Times New Roman" w:hAnsi="Times New Roman" w:cs="Times New Roman"/>
          <w:sz w:val="24"/>
          <w:szCs w:val="24"/>
        </w:rPr>
        <w:lastRenderedPageBreak/>
        <w:t>Пользователь дает полное и безоговорочное согласие на получение такой информации, которое может быть отозвано Пользователем в любое время.</w:t>
      </w:r>
    </w:p>
    <w:p w14:paraId="4FACF5E9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6.1.4.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обязуется делать резервные копии информации, хранящейся на Платформе, в целях обеспечения стабильности и безопасности Платформы и Контента.</w:t>
      </w:r>
    </w:p>
    <w:p w14:paraId="3962CCD4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6.1.5.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обеспечивает функционирование и работоспособность Платформы и обязуется оперативно восстанавливать ее работоспособность в случае технических сбоев и перебоев.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несет ответственности за временные сбои и перебои в работе Платформы и вызванную ими потерю информации.</w:t>
      </w:r>
    </w:p>
    <w:p w14:paraId="1E58AB0C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6.1.6.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может анонсировать Бонусные программы на условиях соответствующих правил Бонусных программ для предоставления Пользователям возможности использовать накопленные бонусные баллы в соответствии с действующими правилами Бонусных программ.</w:t>
      </w:r>
    </w:p>
    <w:p w14:paraId="4AA6B085" w14:textId="107D1B85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6.1.7.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E33874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может анонсировать Партнерские программы на условиях, дополнительно раскрываемых на Платформе, для привлечения Партнеров и развития Партнерской сети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77CEAAE4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6.1.8. </w:t>
      </w:r>
      <w:r w:rsidR="00E33874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B331CB">
        <w:rPr>
          <w:rFonts w:ascii="Times New Roman" w:hAnsi="Times New Roman" w:cs="Times New Roman"/>
          <w:sz w:val="24"/>
          <w:szCs w:val="24"/>
        </w:rPr>
        <w:t xml:space="preserve"> обеспечивает сохранность и конфиденциальность данных Пользователя, за исключением случаев, прямо предусмотренных действующим законодательством и условиями Политики конфиденциальности.</w:t>
      </w:r>
    </w:p>
    <w:p w14:paraId="4E7EDF18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6.2. Права и обязанности Пользователя:</w:t>
      </w:r>
    </w:p>
    <w:p w14:paraId="744175B4" w14:textId="6DE18256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6.2.1. Пользователь вправе использовать Платформу на условиях, предусмотренных Пользовательским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соглашением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0E4D805E" w14:textId="0766A80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6.2.2. Пользователь обязуется прочитать, понять и принять действующую редакцию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и проверять актуальность прочитанной и принятой редакции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 xml:space="preserve">соглашения </w:t>
      </w:r>
      <w:r w:rsidRPr="00B331CB">
        <w:rPr>
          <w:rFonts w:ascii="Times New Roman" w:hAnsi="Times New Roman" w:cs="Times New Roman"/>
          <w:sz w:val="24"/>
          <w:szCs w:val="24"/>
        </w:rPr>
        <w:t>при каждом посещении Платформы до окончания использования Платформы.</w:t>
      </w:r>
    </w:p>
    <w:p w14:paraId="4E4240EF" w14:textId="08490491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6.2.3. Пользователь обязуется предоставлять достоверную и полную информацию при использовании Платформы, необходимую для его идентификации, защиты прав Пользователя и пользователей Платформы и надлежащего исполнения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5EC1DFCC" w14:textId="759E8174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6.2.4. Пользователь соглашается не выдавать себя за другое лицо и его представителя, не выдавать себя за другое лицо и его представителя без достаточных прав и достаточных документов, подтверждающих, что права, которые могут быть раскрыты по требованию Платформы и/или</w:t>
      </w:r>
      <w:r w:rsidR="00694ED6" w:rsidRPr="00B331CB">
        <w:rPr>
          <w:rFonts w:ascii="Times New Roman" w:hAnsi="Times New Roman" w:cs="Times New Roman"/>
          <w:sz w:val="24"/>
          <w:szCs w:val="24"/>
        </w:rPr>
        <w:t xml:space="preserve"> Правообладателя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 включая сотрудников юридических лиц, а также применять любые другие формы и способы неправомерного представления других лиц в сети, а также </w:t>
      </w:r>
      <w:r w:rsidR="00BD587F" w:rsidRPr="00B331CB">
        <w:rPr>
          <w:rFonts w:ascii="Times New Roman" w:hAnsi="Times New Roman" w:cs="Times New Roman"/>
          <w:sz w:val="24"/>
          <w:szCs w:val="24"/>
        </w:rPr>
        <w:t>вводить других Пользователей и П</w:t>
      </w:r>
      <w:r w:rsidRPr="00B331CB">
        <w:rPr>
          <w:rFonts w:ascii="Times New Roman" w:hAnsi="Times New Roman" w:cs="Times New Roman"/>
          <w:sz w:val="24"/>
          <w:szCs w:val="24"/>
        </w:rPr>
        <w:t>равообладателя в заблуждение относительно свойств и характеристик каких-либо субъектов или объектов при создании Почтового маршрута, указанного в рекомендациях, обзор, личную информацию и другой Контент на Платформе.</w:t>
      </w:r>
    </w:p>
    <w:p w14:paraId="4EB3802E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6.2.5. Пользователь, используя Платформу, признает и соглашается с тем, что структура Платформы защищена авторскими правами, товарными знаками и другими правами на интеллектуальную собственность во всем мире, и что эти права действительны и защищены во всех формах, на всех носителях и в отношении всех технологий, как существующих в настоящее время, так и разработанных или созданных впоследствии.</w:t>
      </w:r>
    </w:p>
    <w:p w14:paraId="57495434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6.2.6. Пользователь обязуется информировать </w:t>
      </w:r>
      <w:r w:rsidR="00E33874" w:rsidRPr="00B331CB">
        <w:rPr>
          <w:rFonts w:ascii="Times New Roman" w:hAnsi="Times New Roman" w:cs="Times New Roman"/>
          <w:sz w:val="24"/>
          <w:szCs w:val="24"/>
        </w:rPr>
        <w:t>Правообладателя</w:t>
      </w:r>
      <w:r w:rsidR="00694ED6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о несанкционированном доступе к Учетной записи и/или использовании данных Пользователя и устройств, которые могут быть использованы для доступа к Учетной записи Пользователя (например, адрес электронной почты, логин и пароль, устройства Пользователя (компьютер, смартфон)).</w:t>
      </w:r>
    </w:p>
    <w:p w14:paraId="33303385" w14:textId="0FE75B5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6.2.7. Пользователь обязуется не предоставлять доступ к Аккаунту другим Пользователям или третьим лицам и не пытаться получить доступ к другим Аккаунтам в виртуальной учетной записи Приложения, либо отделять такую ​​информацию в случае, если это может нарушить действующее законодательство и/или Пользователь. Соглашение, Документация, иные относящиеся к Пользователю документы правообладателя. Пользователь соглашается с презумпцией всех действий, совершенных на Платформе при входе в соответствующую Учетную запись Пользователя, как совершенных Пользователем (все действия, совершенные на Платформе, считаются совершенными от имени Пользователя, до тех пор, пока иное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не будет установлено Правообладателем </w:t>
      </w:r>
      <w:r w:rsidRPr="00B331CB">
        <w:rPr>
          <w:rFonts w:ascii="Times New Roman" w:hAnsi="Times New Roman" w:cs="Times New Roman"/>
          <w:sz w:val="24"/>
          <w:szCs w:val="24"/>
        </w:rPr>
        <w:t>или судом).</w:t>
      </w:r>
    </w:p>
    <w:p w14:paraId="5B354CFB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6.2.8. Пользователь обязуется не использовать какие-либо устройства, программы или процессы для вмешательства или попытки вмешательства в нормальную работу Платформы, а также в любые операции или процессы, выполняемые через Платформу.</w:t>
      </w:r>
    </w:p>
    <w:p w14:paraId="26D726F5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6.3. Право Пользователя на подачу жалобы и порядок рассмотрения</w:t>
      </w:r>
    </w:p>
    <w:p w14:paraId="26FE3C74" w14:textId="492D8DE9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6.3.1. Если Пользователь считает или ему становится известно, что какая-либо часть Контента на Платформе нарушает права Пользователя (т.е. результаты интеллектуальной деятельности) либо нарушает права третьих </w:t>
      </w:r>
      <w:r w:rsidR="001B4088" w:rsidRPr="00B331CB">
        <w:rPr>
          <w:rFonts w:ascii="Times New Roman" w:hAnsi="Times New Roman" w:cs="Times New Roman"/>
          <w:sz w:val="24"/>
          <w:szCs w:val="24"/>
        </w:rPr>
        <w:t>лиц,</w:t>
      </w:r>
      <w:r w:rsidRPr="00B331CB">
        <w:rPr>
          <w:rFonts w:ascii="Times New Roman" w:hAnsi="Times New Roman" w:cs="Times New Roman"/>
          <w:sz w:val="24"/>
          <w:szCs w:val="24"/>
        </w:rPr>
        <w:t xml:space="preserve"> либо содержит иные нарушения, Пользователь вправе направить Поставщику услуг на электронный адрес </w:t>
      </w:r>
      <w:hyperlink r:id="rId9" w:history="1">
        <w:r w:rsidR="00E17E65" w:rsidRPr="00E17E65">
          <w:rPr>
            <w:rStyle w:val="a4"/>
            <w:rFonts w:ascii="Times New Roman" w:hAnsi="Times New Roman" w:cs="Times New Roman"/>
            <w:sz w:val="24"/>
            <w:szCs w:val="24"/>
            <w:highlight w:val="yellow"/>
          </w:rPr>
          <w:t>__________</w:t>
        </w:r>
      </w:hyperlink>
      <w:r w:rsidR="00A711E5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соответствующую жалобу, содержащую информацию:</w:t>
      </w:r>
    </w:p>
    <w:p w14:paraId="0261F181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(I) права и/или законные интересы, нарушенные соответствующим Контентом, который Пользователь считает незаконным, а также факты/обстоятельства, подтверждающие право собственности на Пользователя;</w:t>
      </w:r>
    </w:p>
    <w:p w14:paraId="027AA0A8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(II) тип Контента, нарушающий права Пользователя;</w:t>
      </w:r>
    </w:p>
    <w:p w14:paraId="357208C1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(III) экран или страница сайта или мобильного приложения, на которых был обнаружен Контент, нарушающий права Пользователя;</w:t>
      </w:r>
    </w:p>
    <w:p w14:paraId="72C695AB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(IV) время обнаружения Контента, нарушающего авторские права;</w:t>
      </w:r>
    </w:p>
    <w:p w14:paraId="4768B735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(V) иная дополнительная информация и документы, подтверждающие претензии Пользователя.</w:t>
      </w:r>
    </w:p>
    <w:p w14:paraId="17495049" w14:textId="2274CD9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 xml:space="preserve">6.3.2. На основании рассмотрения жалобы, поступившей к Исполнителю в порядке п. 6.3.1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, </w:t>
      </w:r>
      <w:r w:rsidR="00E33874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принимает решение либо об удовлетворении жалобы и удалении, блокировке или изменении Контента, нарушающего права Пользователя, либо о признании жалобы недействительной. необоснованн</w:t>
      </w:r>
      <w:r w:rsidR="001B4088" w:rsidRPr="00B331CB">
        <w:rPr>
          <w:rFonts w:ascii="Times New Roman" w:hAnsi="Times New Roman" w:cs="Times New Roman"/>
          <w:sz w:val="24"/>
          <w:szCs w:val="24"/>
        </w:rPr>
        <w:t>ой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 уведомляет Пользователя о принятом решении.</w:t>
      </w:r>
    </w:p>
    <w:p w14:paraId="7299C6CD" w14:textId="77777777" w:rsidR="007945AC" w:rsidRPr="00B331CB" w:rsidRDefault="007945AC" w:rsidP="001B408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>7. ОТВЕТСТВЕННОСТЬ</w:t>
      </w:r>
    </w:p>
    <w:p w14:paraId="106C8EDA" w14:textId="75FFCBD4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7.1.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ни при каких обстоятельствах не несет ответственности за реализацию бонусных программ, выполнение или неисполнение обязательств, объявленных и / или предложений или договоров, установленных любым Партнером или любым другим лицом или группой лиц на Платформе. Все претензии, связанные с данными действиями и событиями, Пользователь должен направить непосредственно той стороне, которая отказала Пользователю или стала причиной нарушения соответствующего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. В случае невозможности указания Пользователем реквизитов, Правообладатель вправе по запросу Пользователя рассмотреть запрос Пользователя о предоставлении таких реквизитов на адрес электронной почты Пользователя.</w:t>
      </w:r>
    </w:p>
    <w:p w14:paraId="2FB0F5B9" w14:textId="4634CC28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7.2. База данных, Контент и информация </w:t>
      </w:r>
      <w:r w:rsidR="008044E3" w:rsidRPr="00B331CB">
        <w:rPr>
          <w:rFonts w:ascii="Times New Roman" w:hAnsi="Times New Roman" w:cs="Times New Roman"/>
          <w:sz w:val="24"/>
          <w:szCs w:val="24"/>
        </w:rPr>
        <w:t>о Партнерах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 иная информация, размещенная на Платформе, предоставляется Партнерами и/или Пользователями. </w:t>
      </w:r>
      <w:r w:rsidR="00E33874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B331CB">
        <w:rPr>
          <w:rFonts w:ascii="Times New Roman" w:hAnsi="Times New Roman" w:cs="Times New Roman"/>
          <w:sz w:val="24"/>
          <w:szCs w:val="24"/>
        </w:rPr>
        <w:t xml:space="preserve"> не обязан и </w:t>
      </w:r>
      <w:r w:rsidR="008044E3" w:rsidRPr="00B331CB">
        <w:rPr>
          <w:rFonts w:ascii="Times New Roman" w:hAnsi="Times New Roman" w:cs="Times New Roman"/>
          <w:sz w:val="24"/>
          <w:szCs w:val="24"/>
        </w:rPr>
        <w:t>не контролирует,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 не проверяет правдивость Контента и информации, размещаемой или размещаемой на Платформе, а также честность, благонадежность и платежеспособность Партнеров и других Пользователей и заявляет, что она подлежит обязательному исследованию Пользователем (собственное юридическое, налоговое и финансовое консультирование и экспертиза), оценка, проверка, рассмотрение, проверка и утверждение под исключительную ответственность Пользователя.</w:t>
      </w:r>
    </w:p>
    <w:p w14:paraId="32CF7A59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7.3.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поддерживает и не подтверждает какую-либо информацию или Контент, размещаемые Партнером, Пользователями и/или третьими лицами. Пользователь понимает и соглашается с тем, что при использовании Платформы Пользователь может увидеть информацию, которая является оскорбительной, недостойной или спорной.</w:t>
      </w:r>
    </w:p>
    <w:p w14:paraId="5C956E63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7.4.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имеет возможности проверять размещаемый Контент и не может гарантировать отсутствие в нем неточностей, в связи с чем не несет ответственности перед Пользователем, Партнером или любой третьей стороной за любые ошибочные и/или недостоверные данные, а также за ущерб, причиненный использование Контента.</w:t>
      </w:r>
    </w:p>
    <w:p w14:paraId="6BB8C5CC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7.5. Любые материалы, полученные при использовании Платформы, Пользователь может использовать, осознавая ответственность за такое использование, по собственному желанию.</w:t>
      </w:r>
    </w:p>
    <w:p w14:paraId="2A890A4A" w14:textId="2AF969F3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7.6. Пользователь понимает и принимает, что Пользователь несет единоличную ответственность за любой ущерб, который может быть причинен в результате использования материалов, полученных при использовании Платформы, и ни при каких обстоятельствах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1147E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несет ответственности перед Пользователем или третьими лицами за любой ущерб, причиненный использование</w:t>
      </w:r>
      <w:r w:rsidR="001147EB" w:rsidRPr="00B331CB">
        <w:rPr>
          <w:rFonts w:ascii="Times New Roman" w:hAnsi="Times New Roman" w:cs="Times New Roman"/>
          <w:sz w:val="24"/>
          <w:szCs w:val="24"/>
        </w:rPr>
        <w:t>м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Платформы и/или Контента или других материалов, доступ к которым осуществляется на Платформе.</w:t>
      </w:r>
    </w:p>
    <w:p w14:paraId="665C7101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 xml:space="preserve">7.7.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несет ответственности за неправомерное поведение или любые неправомерные действия других пользователей Платформы при использовании Платформы и ее компонентов, но в случае выявления нарушений оперативно реагирует на соответствующие нарушения и жалобы.</w:t>
      </w:r>
    </w:p>
    <w:p w14:paraId="03680F14" w14:textId="46CD555A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7.8.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предоставляет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 его компоненты на основе международного принципа «как есть» и не гарантирует, что:</w:t>
      </w:r>
    </w:p>
    <w:p w14:paraId="4A173254" w14:textId="78AE5193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(I)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будет соответствовать требованиям Пользователя;</w:t>
      </w:r>
    </w:p>
    <w:p w14:paraId="76F2A5F7" w14:textId="0D1BFE44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(II) результаты, которые можно получить с помощью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, будут точными и надежными;</w:t>
      </w:r>
    </w:p>
    <w:p w14:paraId="55D5F2AF" w14:textId="514C8668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(III) качество и достаточность любого продукта, услуги, информации или Контента, полученных с использованием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>, будут соответствовать ожиданиям Пользователя;</w:t>
      </w:r>
    </w:p>
    <w:p w14:paraId="0BCC0A74" w14:textId="7B498AAE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(IV)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 его компоненты будут работать непрерывно, быстро, надежно и безошибочно и будут соответствовать ожиданиям Пользователя;</w:t>
      </w:r>
    </w:p>
    <w:p w14:paraId="2DB9C6AE" w14:textId="5207FD88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(V) все ошибки в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будут немедленно исправлены;</w:t>
      </w:r>
    </w:p>
    <w:p w14:paraId="4B07C013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(VI) все запросы и жалобы будут рассматриваться так, как они ожидались.</w:t>
      </w:r>
    </w:p>
    <w:p w14:paraId="036081F5" w14:textId="763B7395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7.9. Время от времени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или его компоненты могут быть частично или полностью недоступны из-за профилактических или других технических работ, обеспечивающих нормальную работу и выполнение. </w:t>
      </w:r>
      <w:r w:rsidR="003D4C1A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не обязан предоставлять уведомления о названной недоступности.</w:t>
      </w:r>
    </w:p>
    <w:p w14:paraId="28663A72" w14:textId="77777777" w:rsidR="007945A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7.10. Ни при каких обстоятельствах ответственность 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Правообладателя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перед Пользователем не может превышать сумму, уплаченную Пользователем 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Правообладателю </w:t>
      </w:r>
      <w:r w:rsidRPr="00B331CB">
        <w:rPr>
          <w:rFonts w:ascii="Times New Roman" w:hAnsi="Times New Roman" w:cs="Times New Roman"/>
          <w:sz w:val="24"/>
          <w:szCs w:val="24"/>
        </w:rPr>
        <w:t>за</w:t>
      </w:r>
      <w:r w:rsidR="00BD587F" w:rsidRPr="00B331CB">
        <w:rPr>
          <w:rFonts w:ascii="Times New Roman" w:hAnsi="Times New Roman" w:cs="Times New Roman"/>
          <w:sz w:val="24"/>
          <w:szCs w:val="24"/>
        </w:rPr>
        <w:t xml:space="preserve"> предоставление лицензии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071D15C7" w14:textId="38355D7F" w:rsidR="001147EB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7.11. В отношении Пользовательского </w:t>
      </w:r>
      <w:r w:rsidR="001147EB" w:rsidRPr="00B331CB">
        <w:rPr>
          <w:rFonts w:ascii="Times New Roman" w:hAnsi="Times New Roman" w:cs="Times New Roman"/>
          <w:sz w:val="24"/>
          <w:szCs w:val="24"/>
        </w:rPr>
        <w:t>соглашения с</w:t>
      </w:r>
      <w:r w:rsidRPr="00B331CB">
        <w:rPr>
          <w:rFonts w:ascii="Times New Roman" w:hAnsi="Times New Roman" w:cs="Times New Roman"/>
          <w:sz w:val="24"/>
          <w:szCs w:val="24"/>
        </w:rPr>
        <w:t xml:space="preserve"> учетом того, что доступ к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предоставляется Пользователю на безвозмездной основе по принципу «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quid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pro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331CB">
        <w:rPr>
          <w:rFonts w:ascii="Times New Roman" w:hAnsi="Times New Roman" w:cs="Times New Roman"/>
          <w:sz w:val="24"/>
          <w:szCs w:val="24"/>
        </w:rPr>
        <w:t>quo</w:t>
      </w:r>
      <w:proofErr w:type="spellEnd"/>
      <w:r w:rsidRPr="00B331CB">
        <w:rPr>
          <w:rFonts w:ascii="Times New Roman" w:hAnsi="Times New Roman" w:cs="Times New Roman"/>
          <w:sz w:val="24"/>
          <w:szCs w:val="24"/>
        </w:rPr>
        <w:t xml:space="preserve">», положения о защите прав потребителей в соответствии с действующим законодательством не распространяются на отношения по Пользовательскому соглашению. </w:t>
      </w:r>
    </w:p>
    <w:p w14:paraId="58D18279" w14:textId="4251F9D9" w:rsidR="0099408B" w:rsidRPr="00B331CB" w:rsidRDefault="0099408B" w:rsidP="001147E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="001147EB" w:rsidRPr="00B331CB">
        <w:rPr>
          <w:rFonts w:ascii="Times New Roman" w:hAnsi="Times New Roman" w:cs="Times New Roman"/>
          <w:b/>
          <w:bCs/>
          <w:sz w:val="24"/>
          <w:szCs w:val="24"/>
        </w:rPr>
        <w:t>ПРАВО ИСПОЛЬЗОВАНИЯ РАСШИРЕННОГО ФУНКЦИОНАЛА</w:t>
      </w:r>
    </w:p>
    <w:p w14:paraId="69E96631" w14:textId="43B6ACA2" w:rsidR="0099408B" w:rsidRPr="00B331CB" w:rsidRDefault="0099408B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8.1. Настоящий раздел Пользовательского Соглашения регламентирует порядок и условия предоставления Правообладателем Пользователю прав использования Расширенного </w:t>
      </w:r>
      <w:r w:rsidR="001405B5" w:rsidRPr="00B331CB">
        <w:rPr>
          <w:rFonts w:ascii="Times New Roman" w:hAnsi="Times New Roman" w:cs="Times New Roman"/>
          <w:sz w:val="24"/>
          <w:szCs w:val="24"/>
        </w:rPr>
        <w:t>функционала.</w:t>
      </w:r>
    </w:p>
    <w:p w14:paraId="3A026867" w14:textId="7EEB8902" w:rsidR="00B428C2" w:rsidRPr="00B331CB" w:rsidRDefault="0099408B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8.2. По желанию Пользователя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предоставляет </w:t>
      </w:r>
      <w:r w:rsidR="00D4151E" w:rsidRPr="00B331CB">
        <w:rPr>
          <w:rFonts w:ascii="Times New Roman" w:hAnsi="Times New Roman" w:cs="Times New Roman"/>
          <w:sz w:val="24"/>
          <w:szCs w:val="24"/>
        </w:rPr>
        <w:t>Пользователю</w:t>
      </w:r>
      <w:r w:rsidRPr="00B331CB">
        <w:rPr>
          <w:rFonts w:ascii="Times New Roman" w:hAnsi="Times New Roman" w:cs="Times New Roman"/>
          <w:sz w:val="24"/>
          <w:szCs w:val="24"/>
        </w:rPr>
        <w:t xml:space="preserve"> за Вознаграждение, если иное не предусмотрено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Правообладателе</w:t>
      </w:r>
      <w:r w:rsidRPr="00B331CB">
        <w:rPr>
          <w:rFonts w:ascii="Times New Roman" w:hAnsi="Times New Roman" w:cs="Times New Roman"/>
          <w:sz w:val="24"/>
          <w:szCs w:val="24"/>
        </w:rPr>
        <w:t>м, прав</w:t>
      </w:r>
      <w:r w:rsidR="001405B5" w:rsidRPr="00B331CB">
        <w:rPr>
          <w:rFonts w:ascii="Times New Roman" w:hAnsi="Times New Roman" w:cs="Times New Roman"/>
          <w:sz w:val="24"/>
          <w:szCs w:val="24"/>
        </w:rPr>
        <w:t>о</w:t>
      </w:r>
      <w:r w:rsidRPr="00B331CB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Расширенного функционала, в рамках функциональных возможностей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Pr="00B331CB">
        <w:rPr>
          <w:rFonts w:ascii="Times New Roman" w:hAnsi="Times New Roman" w:cs="Times New Roman"/>
          <w:sz w:val="24"/>
          <w:szCs w:val="24"/>
        </w:rPr>
        <w:t xml:space="preserve">. 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Размер и условия внесения Вознаграждения определяются 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Правообладателем </w:t>
      </w:r>
      <w:r w:rsidRPr="00B331CB">
        <w:rPr>
          <w:rFonts w:ascii="Times New Roman" w:hAnsi="Times New Roman" w:cs="Times New Roman"/>
          <w:sz w:val="24"/>
          <w:szCs w:val="24"/>
        </w:rPr>
        <w:t>самостоятельно и зависят от объема,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расширения функционала необходимого </w:t>
      </w:r>
      <w:r w:rsidR="001405B5" w:rsidRPr="00B331CB">
        <w:rPr>
          <w:rFonts w:ascii="Times New Roman" w:hAnsi="Times New Roman" w:cs="Times New Roman"/>
          <w:sz w:val="24"/>
          <w:szCs w:val="24"/>
        </w:rPr>
        <w:t>Пользователю для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пол</w:t>
      </w:r>
      <w:r w:rsidR="00D4151E" w:rsidRPr="00B331CB">
        <w:rPr>
          <w:rFonts w:ascii="Times New Roman" w:hAnsi="Times New Roman" w:cs="Times New Roman"/>
          <w:sz w:val="24"/>
          <w:szCs w:val="24"/>
        </w:rPr>
        <w:t>учения определенного результата</w:t>
      </w:r>
      <w:r w:rsidRPr="00B331CB">
        <w:rPr>
          <w:rFonts w:ascii="Times New Roman" w:hAnsi="Times New Roman" w:cs="Times New Roman"/>
          <w:sz w:val="24"/>
          <w:szCs w:val="24"/>
        </w:rPr>
        <w:t xml:space="preserve">. Указанные условия содержатся в 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Пользовательском </w:t>
      </w:r>
      <w:r w:rsidRPr="00B331CB">
        <w:rPr>
          <w:rFonts w:ascii="Times New Roman" w:hAnsi="Times New Roman" w:cs="Times New Roman"/>
          <w:sz w:val="24"/>
          <w:szCs w:val="24"/>
        </w:rPr>
        <w:t>Соглашении и/или в соответствующих разделах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p w14:paraId="096C01E6" w14:textId="411FC955" w:rsidR="003D63F8" w:rsidRPr="00B331CB" w:rsidRDefault="00B428C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8.3.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>Права использования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1405B5" w:rsidRPr="00B331CB">
        <w:rPr>
          <w:rFonts w:ascii="Times New Roman" w:hAnsi="Times New Roman" w:cs="Times New Roman"/>
          <w:sz w:val="24"/>
          <w:szCs w:val="24"/>
        </w:rPr>
        <w:t>функционала передаются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Правообладателе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м с </w:t>
      </w:r>
      <w:r w:rsidR="001405B5" w:rsidRPr="00B331CB">
        <w:rPr>
          <w:rFonts w:ascii="Times New Roman" w:hAnsi="Times New Roman" w:cs="Times New Roman"/>
          <w:sz w:val="24"/>
          <w:szCs w:val="24"/>
        </w:rPr>
        <w:t>момента списания</w:t>
      </w:r>
      <w:r w:rsidR="0083510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>виртуальных ценностей в виде «</w:t>
      </w:r>
      <w:r w:rsidR="00D4151E" w:rsidRPr="00B331CB">
        <w:rPr>
          <w:rFonts w:ascii="Times New Roman" w:hAnsi="Times New Roman" w:cs="Times New Roman"/>
          <w:sz w:val="24"/>
          <w:szCs w:val="24"/>
        </w:rPr>
        <w:t>Баллов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» в Аккаунте Пользователя. С этого момента 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>получает права использования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1405B5" w:rsidRPr="00B331CB">
        <w:rPr>
          <w:rFonts w:ascii="Times New Roman" w:hAnsi="Times New Roman" w:cs="Times New Roman"/>
          <w:sz w:val="24"/>
          <w:szCs w:val="24"/>
        </w:rPr>
        <w:t>функционала в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объеме, соответствующем количеству виртуальных ценностей в виде «</w:t>
      </w:r>
      <w:r w:rsidR="00D4151E" w:rsidRPr="00B331CB">
        <w:rPr>
          <w:rFonts w:ascii="Times New Roman" w:hAnsi="Times New Roman" w:cs="Times New Roman"/>
          <w:sz w:val="24"/>
          <w:szCs w:val="24"/>
        </w:rPr>
        <w:t>Баллов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», </w:t>
      </w:r>
      <w:r w:rsidR="001405B5" w:rsidRPr="00B331CB">
        <w:rPr>
          <w:rFonts w:ascii="Times New Roman" w:hAnsi="Times New Roman" w:cs="Times New Roman"/>
          <w:sz w:val="24"/>
          <w:szCs w:val="24"/>
        </w:rPr>
        <w:t>на условиях,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3D63F8" w:rsidRPr="00B331CB">
        <w:rPr>
          <w:rFonts w:ascii="Times New Roman" w:hAnsi="Times New Roman" w:cs="Times New Roman"/>
          <w:sz w:val="24"/>
          <w:szCs w:val="24"/>
        </w:rPr>
        <w:t xml:space="preserve">указанных в соответствующем разделе Платформы. </w:t>
      </w:r>
    </w:p>
    <w:p w14:paraId="0F919D2A" w14:textId="51627ADE" w:rsidR="0099408B" w:rsidRPr="00B331CB" w:rsidRDefault="0099408B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Виртуальные ценности в виде «</w:t>
      </w:r>
      <w:r w:rsidR="00D4151E" w:rsidRPr="00B331CB">
        <w:rPr>
          <w:rFonts w:ascii="Times New Roman" w:hAnsi="Times New Roman" w:cs="Times New Roman"/>
          <w:sz w:val="24"/>
          <w:szCs w:val="24"/>
        </w:rPr>
        <w:t>Баллов</w:t>
      </w:r>
      <w:r w:rsidRPr="00B331CB">
        <w:rPr>
          <w:rFonts w:ascii="Times New Roman" w:hAnsi="Times New Roman" w:cs="Times New Roman"/>
          <w:sz w:val="24"/>
          <w:szCs w:val="24"/>
        </w:rPr>
        <w:t xml:space="preserve">» отражаются в Аккаунте Пользователя после получения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="00B428C2" w:rsidRPr="00B331CB">
        <w:rPr>
          <w:rFonts w:ascii="Times New Roman" w:hAnsi="Times New Roman" w:cs="Times New Roman"/>
          <w:sz w:val="24"/>
          <w:szCs w:val="24"/>
        </w:rPr>
        <w:t>е</w:t>
      </w:r>
      <w:r w:rsidRPr="00B331CB">
        <w:rPr>
          <w:rFonts w:ascii="Times New Roman" w:hAnsi="Times New Roman" w:cs="Times New Roman"/>
          <w:sz w:val="24"/>
          <w:szCs w:val="24"/>
        </w:rPr>
        <w:t>м от третьих лиц (платежных систем, операторов, агрегаторов платежей) информации о совершении (подтверждении) платежа.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835102" w:rsidRPr="00B331CB">
        <w:rPr>
          <w:rFonts w:ascii="Times New Roman" w:hAnsi="Times New Roman" w:cs="Times New Roman"/>
          <w:sz w:val="24"/>
          <w:szCs w:val="24"/>
        </w:rPr>
        <w:t>Виртуальные ценности в виде «</w:t>
      </w:r>
      <w:r w:rsidR="00434102" w:rsidRPr="00B331CB">
        <w:rPr>
          <w:rFonts w:ascii="Times New Roman" w:hAnsi="Times New Roman" w:cs="Times New Roman"/>
          <w:sz w:val="24"/>
          <w:szCs w:val="24"/>
        </w:rPr>
        <w:t>Баллов» списываются</w:t>
      </w:r>
      <w:r w:rsidR="00835102" w:rsidRPr="00B331CB">
        <w:rPr>
          <w:rFonts w:ascii="Times New Roman" w:hAnsi="Times New Roman" w:cs="Times New Roman"/>
          <w:sz w:val="24"/>
          <w:szCs w:val="24"/>
        </w:rPr>
        <w:t xml:space="preserve"> с Аккаунта Пользователя для получения им прав на использование Расширенного функционала в определённом объёме на определённый срок.  </w:t>
      </w:r>
      <w:r w:rsidRPr="00B331CB">
        <w:rPr>
          <w:rFonts w:ascii="Times New Roman" w:hAnsi="Times New Roman" w:cs="Times New Roman"/>
          <w:sz w:val="24"/>
          <w:szCs w:val="24"/>
        </w:rPr>
        <w:t>Соответствие объема</w:t>
      </w:r>
      <w:r w:rsidR="00D4151E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434102" w:rsidRPr="00B331CB">
        <w:rPr>
          <w:rFonts w:ascii="Times New Roman" w:hAnsi="Times New Roman" w:cs="Times New Roman"/>
          <w:sz w:val="24"/>
          <w:szCs w:val="24"/>
        </w:rPr>
        <w:t>функционала количеству</w:t>
      </w:r>
      <w:r w:rsidRPr="00B331CB">
        <w:rPr>
          <w:rFonts w:ascii="Times New Roman" w:hAnsi="Times New Roman" w:cs="Times New Roman"/>
          <w:sz w:val="24"/>
          <w:szCs w:val="24"/>
        </w:rPr>
        <w:t xml:space="preserve"> виртуальных ценностей в виде «</w:t>
      </w:r>
      <w:r w:rsidR="00D4151E" w:rsidRPr="00B331CB">
        <w:rPr>
          <w:rFonts w:ascii="Times New Roman" w:hAnsi="Times New Roman" w:cs="Times New Roman"/>
          <w:sz w:val="24"/>
          <w:szCs w:val="24"/>
        </w:rPr>
        <w:t>Баллов</w:t>
      </w:r>
      <w:r w:rsidRPr="00B331CB">
        <w:rPr>
          <w:rFonts w:ascii="Times New Roman" w:hAnsi="Times New Roman" w:cs="Times New Roman"/>
          <w:sz w:val="24"/>
          <w:szCs w:val="24"/>
        </w:rPr>
        <w:t xml:space="preserve">» определяется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Правообладателе</w:t>
      </w:r>
      <w:r w:rsidRPr="00B331CB">
        <w:rPr>
          <w:rFonts w:ascii="Times New Roman" w:hAnsi="Times New Roman" w:cs="Times New Roman"/>
          <w:sz w:val="24"/>
          <w:szCs w:val="24"/>
        </w:rPr>
        <w:t>м</w:t>
      </w:r>
      <w:r w:rsidR="00835102" w:rsidRPr="00B331CB">
        <w:rPr>
          <w:rFonts w:ascii="Times New Roman" w:hAnsi="Times New Roman" w:cs="Times New Roman"/>
          <w:sz w:val="24"/>
          <w:szCs w:val="24"/>
        </w:rPr>
        <w:t xml:space="preserve"> на Платформе.</w:t>
      </w:r>
      <w:r w:rsidRPr="00B331CB">
        <w:rPr>
          <w:rFonts w:ascii="Times New Roman" w:hAnsi="Times New Roman" w:cs="Times New Roman"/>
          <w:sz w:val="24"/>
          <w:szCs w:val="24"/>
        </w:rPr>
        <w:t xml:space="preserve"> Соответствие размера вознаграждения количеству виртуальных ценностей в виде «</w:t>
      </w:r>
      <w:r w:rsidR="00D4151E" w:rsidRPr="00B331CB">
        <w:rPr>
          <w:rFonts w:ascii="Times New Roman" w:hAnsi="Times New Roman" w:cs="Times New Roman"/>
          <w:sz w:val="24"/>
          <w:szCs w:val="24"/>
        </w:rPr>
        <w:t>Баллов</w:t>
      </w:r>
      <w:r w:rsidRPr="00B331CB">
        <w:rPr>
          <w:rFonts w:ascii="Times New Roman" w:hAnsi="Times New Roman" w:cs="Times New Roman"/>
          <w:sz w:val="24"/>
          <w:szCs w:val="24"/>
        </w:rPr>
        <w:t xml:space="preserve">» определяется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Правообладателе</w:t>
      </w:r>
      <w:r w:rsidRPr="00B331CB">
        <w:rPr>
          <w:rFonts w:ascii="Times New Roman" w:hAnsi="Times New Roman" w:cs="Times New Roman"/>
          <w:sz w:val="24"/>
          <w:szCs w:val="24"/>
        </w:rPr>
        <w:t>м.</w:t>
      </w:r>
      <w:r w:rsidR="0083510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>Право использования</w:t>
      </w:r>
      <w:r w:rsidR="00B428C2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434102" w:rsidRPr="00B331CB">
        <w:rPr>
          <w:rFonts w:ascii="Times New Roman" w:hAnsi="Times New Roman" w:cs="Times New Roman"/>
          <w:sz w:val="24"/>
          <w:szCs w:val="24"/>
        </w:rPr>
        <w:t>функционала предоставляется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434102" w:rsidRPr="00B331CB">
        <w:rPr>
          <w:rFonts w:ascii="Times New Roman" w:hAnsi="Times New Roman" w:cs="Times New Roman"/>
          <w:sz w:val="24"/>
          <w:szCs w:val="24"/>
        </w:rPr>
        <w:t>Пользователю на срок,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835102" w:rsidRPr="00B331CB">
        <w:rPr>
          <w:rFonts w:ascii="Times New Roman" w:hAnsi="Times New Roman" w:cs="Times New Roman"/>
          <w:sz w:val="24"/>
          <w:szCs w:val="24"/>
        </w:rPr>
        <w:t xml:space="preserve">установленный Правообладателем. </w:t>
      </w:r>
    </w:p>
    <w:p w14:paraId="200EE853" w14:textId="3354C981" w:rsidR="0099408B" w:rsidRPr="00B331CB" w:rsidRDefault="0083510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8.4.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Внесение Вознаграждения осуществляется </w:t>
      </w:r>
      <w:r w:rsidR="003D63F8"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денежными средствами в валюте соответствующей территории, согласно установленному Социальной сетью порядку конвертации. Размер вознаграждения определяется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="003D63F8" w:rsidRPr="00B331CB">
        <w:rPr>
          <w:rFonts w:ascii="Times New Roman" w:hAnsi="Times New Roman" w:cs="Times New Roman"/>
          <w:sz w:val="24"/>
          <w:szCs w:val="24"/>
        </w:rPr>
        <w:t>е</w:t>
      </w:r>
      <w:r w:rsidR="0099408B" w:rsidRPr="00B331CB">
        <w:rPr>
          <w:rFonts w:ascii="Times New Roman" w:hAnsi="Times New Roman" w:cs="Times New Roman"/>
          <w:sz w:val="24"/>
          <w:szCs w:val="24"/>
        </w:rPr>
        <w:t>м исходя из объема</w:t>
      </w:r>
      <w:r w:rsidR="003D63F8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434102" w:rsidRPr="00B331CB">
        <w:rPr>
          <w:rFonts w:ascii="Times New Roman" w:hAnsi="Times New Roman" w:cs="Times New Roman"/>
          <w:sz w:val="24"/>
          <w:szCs w:val="24"/>
        </w:rPr>
        <w:t>функционала,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право использования которых передается </w:t>
      </w:r>
      <w:r w:rsidR="00434102" w:rsidRPr="00B331CB">
        <w:rPr>
          <w:rFonts w:ascii="Times New Roman" w:hAnsi="Times New Roman" w:cs="Times New Roman"/>
          <w:sz w:val="24"/>
          <w:szCs w:val="24"/>
        </w:rPr>
        <w:t>Пользователю.</w:t>
      </w:r>
      <w:r w:rsidR="003D63F8" w:rsidRPr="00B331CB">
        <w:rPr>
          <w:rFonts w:ascii="Times New Roman" w:hAnsi="Times New Roman" w:cs="Times New Roman"/>
          <w:sz w:val="24"/>
          <w:szCs w:val="24"/>
        </w:rPr>
        <w:t xml:space="preserve"> Объём расширенного функционала </w:t>
      </w:r>
      <w:r w:rsidR="00434102" w:rsidRPr="00B331CB">
        <w:rPr>
          <w:rFonts w:ascii="Times New Roman" w:hAnsi="Times New Roman" w:cs="Times New Roman"/>
          <w:sz w:val="24"/>
          <w:szCs w:val="24"/>
        </w:rPr>
        <w:t>приобретается Пользователем</w:t>
      </w:r>
      <w:r w:rsidR="003D63F8" w:rsidRPr="00B331CB">
        <w:rPr>
          <w:rFonts w:ascii="Times New Roman" w:hAnsi="Times New Roman" w:cs="Times New Roman"/>
          <w:sz w:val="24"/>
          <w:szCs w:val="24"/>
        </w:rPr>
        <w:t xml:space="preserve"> по своему усмотрению </w:t>
      </w:r>
    </w:p>
    <w:p w14:paraId="760CD348" w14:textId="7D92758A" w:rsidR="0099408B" w:rsidRPr="00B331CB" w:rsidRDefault="00835102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8.5. </w:t>
      </w:r>
      <w:r w:rsidR="0099408B" w:rsidRPr="00B331CB">
        <w:rPr>
          <w:rFonts w:ascii="Times New Roman" w:hAnsi="Times New Roman" w:cs="Times New Roman"/>
          <w:sz w:val="24"/>
          <w:szCs w:val="24"/>
        </w:rPr>
        <w:t>С момента отражения виртуальных ценностей в виде «</w:t>
      </w:r>
      <w:r w:rsidR="00D4151E" w:rsidRPr="00B331CB">
        <w:rPr>
          <w:rFonts w:ascii="Times New Roman" w:hAnsi="Times New Roman" w:cs="Times New Roman"/>
          <w:sz w:val="24"/>
          <w:szCs w:val="24"/>
        </w:rPr>
        <w:t>Баллов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» в Аккаунте Пользователя Лицензиат не вправе требовать от </w:t>
      </w:r>
      <w:r w:rsidR="00434102" w:rsidRPr="00B331CB">
        <w:rPr>
          <w:rFonts w:ascii="Times New Roman" w:hAnsi="Times New Roman" w:cs="Times New Roman"/>
          <w:sz w:val="24"/>
          <w:szCs w:val="24"/>
        </w:rPr>
        <w:t>Правообладателя возврата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434102" w:rsidRPr="00B331CB">
        <w:rPr>
          <w:rFonts w:ascii="Times New Roman" w:hAnsi="Times New Roman" w:cs="Times New Roman"/>
          <w:sz w:val="24"/>
          <w:szCs w:val="24"/>
        </w:rPr>
        <w:t>Вознаграждения, если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иное прямо не предусмотрено применимым законодательством.</w:t>
      </w:r>
    </w:p>
    <w:p w14:paraId="6512781A" w14:textId="503E71DC" w:rsidR="0099408B" w:rsidRPr="00B331CB" w:rsidRDefault="00B01716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8.6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Внесение Вознаграждения осуществляется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>путем перечисления денежных средств через поддерживаемые способы оплаты. Список доступных для оплаты способов приведен в соответствующих разделах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="0099408B" w:rsidRPr="00B331CB">
        <w:rPr>
          <w:rFonts w:ascii="Times New Roman" w:hAnsi="Times New Roman" w:cs="Times New Roman"/>
          <w:sz w:val="24"/>
          <w:szCs w:val="24"/>
        </w:rPr>
        <w:t>.</w:t>
      </w:r>
    </w:p>
    <w:p w14:paraId="73689423" w14:textId="68B01E52" w:rsidR="0099408B" w:rsidRPr="00B331CB" w:rsidRDefault="00B01716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8.7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При оплате Вознаграждения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обязуется следовать платежным инструкциям по порядку и способам оплаты, в том числе и по правилам ввода сообщения и номера коротких текстовых сообщений (SMS), включая порядок ввода заглавных и строчных букв, цифр и языка ввода. Предоставление </w:t>
      </w:r>
      <w:r w:rsidR="00591CAD" w:rsidRPr="00B331CB">
        <w:rPr>
          <w:rFonts w:ascii="Times New Roman" w:hAnsi="Times New Roman" w:cs="Times New Roman"/>
          <w:sz w:val="24"/>
          <w:szCs w:val="24"/>
        </w:rPr>
        <w:t>Пользователю права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591CAD" w:rsidRPr="00B331CB">
        <w:rPr>
          <w:rFonts w:ascii="Times New Roman" w:hAnsi="Times New Roman" w:cs="Times New Roman"/>
          <w:sz w:val="24"/>
          <w:szCs w:val="24"/>
        </w:rPr>
        <w:t>функционала обеспечивается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при выполнении прилагаемых инструкций и условий оплаты.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правильность выполнения Лицензиатом условий проведения оплаты. По вопросам правил и порядка использования платежных систем для осуществления оплаты прав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591CAD" w:rsidRPr="00B331CB">
        <w:rPr>
          <w:rFonts w:ascii="Times New Roman" w:hAnsi="Times New Roman" w:cs="Times New Roman"/>
          <w:sz w:val="24"/>
          <w:szCs w:val="24"/>
        </w:rPr>
        <w:t>функционала Пользователю надлежит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обращаться к держателям таких платежных систем или операторам/агрегаторам платежей.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не дает </w:t>
      </w:r>
      <w:r w:rsidR="00591CAD" w:rsidRPr="00B331CB">
        <w:rPr>
          <w:rFonts w:ascii="Times New Roman" w:hAnsi="Times New Roman" w:cs="Times New Roman"/>
          <w:sz w:val="24"/>
          <w:szCs w:val="24"/>
        </w:rPr>
        <w:t>Пользователю разъяснений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по вопросам, связанным с правилами и порядком использования таких платежных систем, а также не возмещает </w:t>
      </w:r>
      <w:r w:rsidR="00591CAD" w:rsidRPr="00B331CB">
        <w:rPr>
          <w:rFonts w:ascii="Times New Roman" w:hAnsi="Times New Roman" w:cs="Times New Roman"/>
          <w:sz w:val="24"/>
          <w:szCs w:val="24"/>
        </w:rPr>
        <w:t>Пользователю денежные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средства, уплаченные для приобретения таких прав посредством платежных систем, операторов, агрегаторов платежей, если такие платежи были осуществлены с нарушениями правил, установленных такими лицами, в результате чего денежные средства не поступили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</w:t>
      </w:r>
      <w:r w:rsidRPr="00B331CB">
        <w:rPr>
          <w:rFonts w:ascii="Times New Roman" w:hAnsi="Times New Roman" w:cs="Times New Roman"/>
          <w:sz w:val="24"/>
          <w:szCs w:val="24"/>
        </w:rPr>
        <w:t>елю</w:t>
      </w:r>
      <w:r w:rsidR="0099408B" w:rsidRPr="00B331CB">
        <w:rPr>
          <w:rFonts w:ascii="Times New Roman" w:hAnsi="Times New Roman" w:cs="Times New Roman"/>
          <w:sz w:val="24"/>
          <w:szCs w:val="24"/>
        </w:rPr>
        <w:t>.</w:t>
      </w:r>
    </w:p>
    <w:p w14:paraId="6156E64B" w14:textId="118DD86A" w:rsidR="0099408B" w:rsidRPr="00B331CB" w:rsidRDefault="00B01716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8.8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Предоставление </w:t>
      </w:r>
      <w:r w:rsidR="00591CAD" w:rsidRPr="00B331CB">
        <w:rPr>
          <w:rFonts w:ascii="Times New Roman" w:hAnsi="Times New Roman" w:cs="Times New Roman"/>
          <w:sz w:val="24"/>
          <w:szCs w:val="24"/>
        </w:rPr>
        <w:t>Пользователю права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591CAD" w:rsidRPr="00B331CB">
        <w:rPr>
          <w:rFonts w:ascii="Times New Roman" w:hAnsi="Times New Roman" w:cs="Times New Roman"/>
          <w:sz w:val="24"/>
          <w:szCs w:val="24"/>
        </w:rPr>
        <w:t>функционала осуществляется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только при условии полной оплаты таких прав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в соответствии с условиями настоящего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Пользовательского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Соглашения, если иной порядок не содержится в Соглашении или не определен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е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м отдельно. При этом до получения подтверждения об оплате прав использования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вправе не предоставлять их </w:t>
      </w:r>
      <w:r w:rsidR="00591CAD" w:rsidRPr="00B331CB">
        <w:rPr>
          <w:rFonts w:ascii="Times New Roman" w:hAnsi="Times New Roman" w:cs="Times New Roman"/>
          <w:sz w:val="24"/>
          <w:szCs w:val="24"/>
        </w:rPr>
        <w:t>Пользователю,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либо предоставлять их в ограниченном объеме.</w:t>
      </w:r>
    </w:p>
    <w:p w14:paraId="377F14EE" w14:textId="09B41CD3" w:rsidR="0099408B" w:rsidRPr="00B331CB" w:rsidRDefault="00B01716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8.9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В том случае, если в результате технической ошибки, или сбоя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или любого ее элемента, или сознательных действий Пользователя им был получен доступ к </w:t>
      </w:r>
      <w:r w:rsidRPr="00B331CB">
        <w:rPr>
          <w:rFonts w:ascii="Times New Roman" w:hAnsi="Times New Roman" w:cs="Times New Roman"/>
          <w:sz w:val="24"/>
          <w:szCs w:val="24"/>
        </w:rPr>
        <w:t xml:space="preserve">Расширенному Функционалу </w:t>
      </w:r>
      <w:r w:rsidR="0099408B" w:rsidRPr="00B331CB">
        <w:rPr>
          <w:rFonts w:ascii="Times New Roman" w:hAnsi="Times New Roman" w:cs="Times New Roman"/>
          <w:sz w:val="24"/>
          <w:szCs w:val="24"/>
        </w:rPr>
        <w:t>без приобретения права использования в установленном настоящим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Пользовательским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Соглашением порядке,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обязуется сообщить об этом факте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ю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 оплатить ему Вознаграждение, либо устранить все последствия неправомерного использования полученных прав.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вправе самостоятельно без уведомления Пользователя устранить такие последствия.</w:t>
      </w:r>
    </w:p>
    <w:p w14:paraId="7D9EFD60" w14:textId="422AEEDB" w:rsidR="0099408B" w:rsidRPr="00B331CB" w:rsidRDefault="00B01716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8.10</w:t>
      </w:r>
      <w:r w:rsidR="0099408B" w:rsidRPr="00B331CB">
        <w:rPr>
          <w:rFonts w:ascii="Times New Roman" w:hAnsi="Times New Roman" w:cs="Times New Roman"/>
          <w:sz w:val="24"/>
          <w:szCs w:val="24"/>
        </w:rPr>
        <w:t>. Лицензиат обязан сохранять документы, подтверждающие оплату им Вознаграждения в течение всего времени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, и по запросу </w:t>
      </w:r>
      <w:r w:rsidR="00591CAD" w:rsidRPr="00B331CB">
        <w:rPr>
          <w:rFonts w:ascii="Times New Roman" w:hAnsi="Times New Roman" w:cs="Times New Roman"/>
          <w:sz w:val="24"/>
          <w:szCs w:val="24"/>
        </w:rPr>
        <w:t>Правообладателя предоставить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ему такие документы, а также информацию об обстоятельствах совершения такого платежа.</w:t>
      </w:r>
    </w:p>
    <w:p w14:paraId="4C6BF4E7" w14:textId="309DD7C2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8.11</w:t>
      </w:r>
      <w:r w:rsidR="0099408B" w:rsidRPr="00B331CB">
        <w:rPr>
          <w:rFonts w:ascii="Times New Roman" w:hAnsi="Times New Roman" w:cs="Times New Roman"/>
          <w:sz w:val="24"/>
          <w:szCs w:val="24"/>
        </w:rPr>
        <w:t>. Исключительное право на</w:t>
      </w:r>
      <w:r w:rsidR="00B01716" w:rsidRPr="00B331CB">
        <w:rPr>
          <w:rFonts w:ascii="Times New Roman" w:hAnsi="Times New Roman" w:cs="Times New Roman"/>
          <w:sz w:val="24"/>
          <w:szCs w:val="24"/>
        </w:rPr>
        <w:t xml:space="preserve"> предоставление права </w:t>
      </w:r>
      <w:r w:rsidR="00591CAD" w:rsidRPr="00B331CB">
        <w:rPr>
          <w:rFonts w:ascii="Times New Roman" w:hAnsi="Times New Roman" w:cs="Times New Roman"/>
          <w:sz w:val="24"/>
          <w:szCs w:val="24"/>
        </w:rPr>
        <w:t>использования Расширенного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591CAD" w:rsidRPr="00B331CB">
        <w:rPr>
          <w:rFonts w:ascii="Times New Roman" w:hAnsi="Times New Roman" w:cs="Times New Roman"/>
          <w:sz w:val="24"/>
          <w:szCs w:val="24"/>
        </w:rPr>
        <w:t>функционала принадлежит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B01716" w:rsidRPr="00B331CB">
        <w:rPr>
          <w:rFonts w:ascii="Times New Roman" w:hAnsi="Times New Roman" w:cs="Times New Roman"/>
          <w:sz w:val="24"/>
          <w:szCs w:val="24"/>
        </w:rPr>
        <w:t>Правообладателю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, в связи с чем никакие предложения третьих лиц о предоставлении прав использования таких данных и команд не могут быть расценены </w:t>
      </w:r>
      <w:r w:rsidR="00B01716"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как предложения, исходящие от </w:t>
      </w:r>
      <w:r w:rsidR="00591CAD" w:rsidRPr="00B331CB">
        <w:rPr>
          <w:rFonts w:ascii="Times New Roman" w:hAnsi="Times New Roman" w:cs="Times New Roman"/>
          <w:sz w:val="24"/>
          <w:szCs w:val="24"/>
        </w:rPr>
        <w:t>Правообладателя.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В случае возникновения спорных, неясных ситуаций, либо направления </w:t>
      </w:r>
      <w:r w:rsidR="00591CAD" w:rsidRPr="00B331CB">
        <w:rPr>
          <w:rFonts w:ascii="Times New Roman" w:hAnsi="Times New Roman" w:cs="Times New Roman"/>
          <w:sz w:val="24"/>
          <w:szCs w:val="24"/>
        </w:rPr>
        <w:t>Пользователю каких</w:t>
      </w:r>
      <w:r w:rsidR="0099408B" w:rsidRPr="00B331CB">
        <w:rPr>
          <w:rFonts w:ascii="Times New Roman" w:hAnsi="Times New Roman" w:cs="Times New Roman"/>
          <w:sz w:val="24"/>
          <w:szCs w:val="24"/>
        </w:rPr>
        <w:t>-либо предложений третьих лиц, связанных с оплатой прав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591CAD" w:rsidRPr="00B331CB">
        <w:rPr>
          <w:rFonts w:ascii="Times New Roman" w:hAnsi="Times New Roman" w:cs="Times New Roman"/>
          <w:sz w:val="24"/>
          <w:szCs w:val="24"/>
        </w:rPr>
        <w:t>функционала,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либо размещения таких объявлений и предложений в сети Интернет, за исключением размещенных от имени </w:t>
      </w:r>
      <w:r w:rsidR="00591CAD" w:rsidRPr="00B331CB">
        <w:rPr>
          <w:rFonts w:ascii="Times New Roman" w:hAnsi="Times New Roman" w:cs="Times New Roman"/>
          <w:sz w:val="24"/>
          <w:szCs w:val="24"/>
        </w:rPr>
        <w:t>Правообладателя на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591CAD" w:rsidRPr="00B331CB">
        <w:rPr>
          <w:rFonts w:ascii="Times New Roman" w:hAnsi="Times New Roman" w:cs="Times New Roman"/>
          <w:sz w:val="24"/>
          <w:szCs w:val="24"/>
        </w:rPr>
        <w:t>Платформе,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обязан незамедлительно уведомить об этом </w:t>
      </w:r>
      <w:r w:rsidR="00591CAD" w:rsidRPr="00B331CB">
        <w:rPr>
          <w:rFonts w:ascii="Times New Roman" w:hAnsi="Times New Roman" w:cs="Times New Roman"/>
          <w:sz w:val="24"/>
          <w:szCs w:val="24"/>
        </w:rPr>
        <w:t>Правообладателя.</w:t>
      </w:r>
    </w:p>
    <w:p w14:paraId="487CC1B0" w14:textId="693165FE" w:rsidR="0099408B" w:rsidRPr="00B331CB" w:rsidRDefault="0099408B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В случае если </w:t>
      </w:r>
      <w:r w:rsidR="003210A9"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Pr="00B331CB">
        <w:rPr>
          <w:rFonts w:ascii="Times New Roman" w:hAnsi="Times New Roman" w:cs="Times New Roman"/>
          <w:sz w:val="24"/>
          <w:szCs w:val="24"/>
        </w:rPr>
        <w:t xml:space="preserve">в нарушение настоящего положения, произвел оплату по указанному объявлению с использованием реквизитов, указанных в таком объявлении, претензии Пользователя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="003210A9" w:rsidRPr="00B331CB">
        <w:rPr>
          <w:rFonts w:ascii="Times New Roman" w:hAnsi="Times New Roman" w:cs="Times New Roman"/>
          <w:sz w:val="24"/>
          <w:szCs w:val="24"/>
        </w:rPr>
        <w:t>ю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по поводу отсутствия у Пользователя</w:t>
      </w:r>
      <w:r w:rsidR="003210A9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A90EA6" w:rsidRPr="00B331CB">
        <w:rPr>
          <w:rFonts w:ascii="Times New Roman" w:hAnsi="Times New Roman" w:cs="Times New Roman"/>
          <w:sz w:val="24"/>
          <w:szCs w:val="24"/>
        </w:rPr>
        <w:t>функционала не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принимаются, и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Pr="00B331CB">
        <w:rPr>
          <w:rFonts w:ascii="Times New Roman" w:hAnsi="Times New Roman" w:cs="Times New Roman"/>
          <w:sz w:val="24"/>
          <w:szCs w:val="24"/>
        </w:rPr>
        <w:t xml:space="preserve"> не компенсирует </w:t>
      </w:r>
      <w:r w:rsidR="00D4151E" w:rsidRPr="00B331CB">
        <w:rPr>
          <w:rFonts w:ascii="Times New Roman" w:hAnsi="Times New Roman" w:cs="Times New Roman"/>
          <w:sz w:val="24"/>
          <w:szCs w:val="24"/>
        </w:rPr>
        <w:t>Пользователю</w:t>
      </w:r>
      <w:r w:rsidR="00A90EA6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Pr="00B331CB">
        <w:rPr>
          <w:rFonts w:ascii="Times New Roman" w:hAnsi="Times New Roman" w:cs="Times New Roman"/>
          <w:sz w:val="24"/>
          <w:szCs w:val="24"/>
        </w:rPr>
        <w:t xml:space="preserve">денежные средства, потраченные </w:t>
      </w:r>
      <w:r w:rsidR="003210A9"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Pr="00B331CB">
        <w:rPr>
          <w:rFonts w:ascii="Times New Roman" w:hAnsi="Times New Roman" w:cs="Times New Roman"/>
          <w:sz w:val="24"/>
          <w:szCs w:val="24"/>
        </w:rPr>
        <w:t>при таких обстоятельствах.</w:t>
      </w:r>
    </w:p>
    <w:p w14:paraId="751F696E" w14:textId="766EB027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8.12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ем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будет установлено, что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>получает права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A90EA6" w:rsidRPr="00B331CB">
        <w:rPr>
          <w:rFonts w:ascii="Times New Roman" w:hAnsi="Times New Roman" w:cs="Times New Roman"/>
          <w:sz w:val="24"/>
          <w:szCs w:val="24"/>
        </w:rPr>
        <w:t>функционала от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третьих лиц,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вправе по своему усмотрению приостановить, ограничить, либо прекратить в отношении Пользователя права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A90EA6" w:rsidRPr="00B331CB">
        <w:rPr>
          <w:rFonts w:ascii="Times New Roman" w:hAnsi="Times New Roman" w:cs="Times New Roman"/>
          <w:sz w:val="24"/>
          <w:szCs w:val="24"/>
        </w:rPr>
        <w:t>Платформой.</w:t>
      </w:r>
    </w:p>
    <w:p w14:paraId="2AD747D9" w14:textId="64506BEF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</w:t>
      </w:r>
      <w:r w:rsidR="0099408B" w:rsidRPr="00B331CB">
        <w:rPr>
          <w:rFonts w:ascii="Times New Roman" w:hAnsi="Times New Roman" w:cs="Times New Roman"/>
          <w:sz w:val="24"/>
          <w:szCs w:val="24"/>
        </w:rPr>
        <w:t>.</w:t>
      </w:r>
      <w:r w:rsidRPr="00B331CB">
        <w:rPr>
          <w:rFonts w:ascii="Times New Roman" w:hAnsi="Times New Roman" w:cs="Times New Roman"/>
          <w:sz w:val="24"/>
          <w:szCs w:val="24"/>
        </w:rPr>
        <w:t>13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Приобретение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>прав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97586D" w:rsidRPr="00B331CB">
        <w:rPr>
          <w:rFonts w:ascii="Times New Roman" w:hAnsi="Times New Roman" w:cs="Times New Roman"/>
          <w:sz w:val="24"/>
          <w:szCs w:val="24"/>
        </w:rPr>
        <w:t>функционала не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освобождает его от соблюдения настоящего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Пользовательского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Соглашения и применения в отношении него любых мер, указанных в настоящем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Пользовательском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Соглашении, включая приостановление или прекращение прав использования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и/или удаление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е</w:t>
      </w:r>
      <w:r w:rsidR="0099408B" w:rsidRPr="00B331CB">
        <w:rPr>
          <w:rFonts w:ascii="Times New Roman" w:hAnsi="Times New Roman" w:cs="Times New Roman"/>
          <w:sz w:val="24"/>
          <w:szCs w:val="24"/>
        </w:rPr>
        <w:t>м Аккаунта Пользователя, если иное прямо не предусмотрено применимым законодательством.</w:t>
      </w:r>
    </w:p>
    <w:p w14:paraId="401ED324" w14:textId="7FEEE5BD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lastRenderedPageBreak/>
        <w:t>8.14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гарантирует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ю</w:t>
      </w:r>
      <w:r w:rsidR="0099408B" w:rsidRPr="00B331CB">
        <w:rPr>
          <w:rFonts w:ascii="Times New Roman" w:hAnsi="Times New Roman" w:cs="Times New Roman"/>
          <w:sz w:val="24"/>
          <w:szCs w:val="24"/>
        </w:rPr>
        <w:t>, что он имеет право использовать выбранные им средства для оплаты Вознаграждения, не нарушая при этом законодательства РФ и/или законодательства иной страны, гражданином которой является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447E10" w:rsidRPr="00B331CB">
        <w:rPr>
          <w:rFonts w:ascii="Times New Roman" w:hAnsi="Times New Roman" w:cs="Times New Roman"/>
          <w:sz w:val="24"/>
          <w:szCs w:val="24"/>
        </w:rPr>
        <w:t>Пользователь,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 прав третьих лиц.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дополнительные комиссии, взимаемые операторами средств оплаты и возможный ущерб </w:t>
      </w:r>
      <w:r w:rsidR="00447E10" w:rsidRPr="00B331CB">
        <w:rPr>
          <w:rFonts w:ascii="Times New Roman" w:hAnsi="Times New Roman" w:cs="Times New Roman"/>
          <w:sz w:val="24"/>
          <w:szCs w:val="24"/>
        </w:rPr>
        <w:t>Пользователю и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/или третьим лицам, причиненный в результате использования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>не принадлежащих ему средств оплаты.</w:t>
      </w:r>
    </w:p>
    <w:p w14:paraId="2E6F297E" w14:textId="4A4CCC72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8.15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не несет ответственности за возможные противоправные действия Пользователя при выплате Вознаграждения.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оставляет за собой право в одностороннем порядке приостановить или прекратить в отношении Пользователя права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функционала, если существует подозрение на совершение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>противозаконных действий вплоть до выяснения обстоятельств, если иное прямо не предусмотрено применимым законодательством.</w:t>
      </w:r>
    </w:p>
    <w:p w14:paraId="449E2AE3" w14:textId="7F4C09FA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8.16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 В случае если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имеет основания полагать, что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совершает противозаконные действия, связанные с оплатой Вознаграждения,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Правообладатель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имеет право передать соответствующую информацию в правоохранительные органы для проведения проверки по данному факту.</w:t>
      </w:r>
    </w:p>
    <w:p w14:paraId="696137BB" w14:textId="2327B07C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8.17</w:t>
      </w:r>
      <w:r w:rsidR="0099408B" w:rsidRPr="00B331CB">
        <w:rPr>
          <w:rFonts w:ascii="Times New Roman" w:hAnsi="Times New Roman" w:cs="Times New Roman"/>
          <w:sz w:val="24"/>
          <w:szCs w:val="24"/>
        </w:rPr>
        <w:t>. Особенности оплаты Лицензиатом Вознаграждения с помощью банковских карт:</w:t>
      </w:r>
    </w:p>
    <w:p w14:paraId="1C004210" w14:textId="44AA57D8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8.17</w:t>
      </w:r>
      <w:r w:rsidR="0099408B" w:rsidRPr="00B331CB">
        <w:rPr>
          <w:rFonts w:ascii="Times New Roman" w:hAnsi="Times New Roman" w:cs="Times New Roman"/>
          <w:sz w:val="24"/>
          <w:szCs w:val="24"/>
        </w:rPr>
        <w:t>.1. операции по банковским картам совершаются держателем карты либо уполномоченным им лицом;</w:t>
      </w:r>
    </w:p>
    <w:p w14:paraId="1CEC395F" w14:textId="6AB5FAF9" w:rsidR="0099408B" w:rsidRPr="00B331CB" w:rsidRDefault="003210A9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8.17</w:t>
      </w:r>
      <w:r w:rsidR="0099408B" w:rsidRPr="00B331CB">
        <w:rPr>
          <w:rFonts w:ascii="Times New Roman" w:hAnsi="Times New Roman" w:cs="Times New Roman"/>
          <w:sz w:val="24"/>
          <w:szCs w:val="24"/>
        </w:rPr>
        <w:t>.2. авторизация операций по банковским картам осуществляется банком. Если у банка есть основания полагать, что операция носит мошеннический характер, то банк вправе отказать в осуществлении данной операции. Мошеннические операции с банковскими картами являются уголовным преступлением</w:t>
      </w:r>
      <w:r w:rsidR="00447E10" w:rsidRPr="00B331CB">
        <w:rPr>
          <w:rFonts w:ascii="Times New Roman" w:hAnsi="Times New Roman" w:cs="Times New Roman"/>
          <w:sz w:val="24"/>
          <w:szCs w:val="24"/>
        </w:rPr>
        <w:t>;</w:t>
      </w:r>
    </w:p>
    <w:p w14:paraId="2D61A42A" w14:textId="199716C9" w:rsidR="0099408B" w:rsidRPr="00B331CB" w:rsidRDefault="00EA53C3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8.17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.3. во избежание случаев мошенничества при оплате банковскими картами платежи, оплаченные банковской картой, могут проверяться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е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м в рамках имеющихся возможностей.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Пользователь </w:t>
      </w:r>
      <w:r w:rsidR="0099408B" w:rsidRPr="00B331CB">
        <w:rPr>
          <w:rFonts w:ascii="Times New Roman" w:hAnsi="Times New Roman" w:cs="Times New Roman"/>
          <w:sz w:val="24"/>
          <w:szCs w:val="24"/>
        </w:rPr>
        <w:t>-</w:t>
      </w:r>
      <w:r w:rsidR="00447E10"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держатель карты, оформивший такой платеж, обязан по запросу, поступившему от </w:t>
      </w:r>
      <w:r w:rsidR="00447E10" w:rsidRPr="00B331CB">
        <w:rPr>
          <w:rFonts w:ascii="Times New Roman" w:hAnsi="Times New Roman" w:cs="Times New Roman"/>
          <w:sz w:val="24"/>
          <w:szCs w:val="24"/>
        </w:rPr>
        <w:t>Правообладателя,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предоставить копию необходимых </w:t>
      </w:r>
      <w:r w:rsidR="00D4151E" w:rsidRPr="00B331CB">
        <w:rPr>
          <w:rFonts w:ascii="Times New Roman" w:hAnsi="Times New Roman" w:cs="Times New Roman"/>
          <w:sz w:val="24"/>
          <w:szCs w:val="24"/>
        </w:rPr>
        <w:t>Правообладател</w:t>
      </w:r>
      <w:r w:rsidRPr="00B331CB">
        <w:rPr>
          <w:rFonts w:ascii="Times New Roman" w:hAnsi="Times New Roman" w:cs="Times New Roman"/>
          <w:sz w:val="24"/>
          <w:szCs w:val="24"/>
        </w:rPr>
        <w:t>ю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документов для подтверждения правомерного использования банковской карты. В случае непредставления запрошенных документов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Пользователем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в течение 14 дней с даты оформления платежа или наличия сомнений в их подлинности, если иной срок не указан </w:t>
      </w:r>
      <w:r w:rsidR="00447E10" w:rsidRPr="00B331CB">
        <w:rPr>
          <w:rFonts w:ascii="Times New Roman" w:hAnsi="Times New Roman" w:cs="Times New Roman"/>
          <w:sz w:val="24"/>
          <w:szCs w:val="24"/>
        </w:rPr>
        <w:t>Правообладателем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, последний вправе приостановить предоставление </w:t>
      </w:r>
      <w:r w:rsidR="0097586D" w:rsidRPr="00B331CB">
        <w:rPr>
          <w:rFonts w:ascii="Times New Roman" w:hAnsi="Times New Roman" w:cs="Times New Roman"/>
          <w:sz w:val="24"/>
          <w:szCs w:val="24"/>
        </w:rPr>
        <w:t>Пользователю прав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Платформы</w:t>
      </w:r>
      <w:r w:rsidR="0099408B" w:rsidRPr="00B331CB">
        <w:rPr>
          <w:rFonts w:ascii="Times New Roman" w:hAnsi="Times New Roman" w:cs="Times New Roman"/>
          <w:sz w:val="24"/>
          <w:szCs w:val="24"/>
        </w:rPr>
        <w:t>, и/или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</w:t>
      </w:r>
      <w:r w:rsidR="0097586D" w:rsidRPr="00B331CB">
        <w:rPr>
          <w:rFonts w:ascii="Times New Roman" w:hAnsi="Times New Roman" w:cs="Times New Roman"/>
          <w:sz w:val="24"/>
          <w:szCs w:val="24"/>
        </w:rPr>
        <w:t>функционала до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 выяснения обстоятельств.</w:t>
      </w:r>
    </w:p>
    <w:p w14:paraId="15E3B102" w14:textId="3DDCA513" w:rsidR="0099408B" w:rsidRPr="00B331CB" w:rsidRDefault="00EA53C3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>8.18</w:t>
      </w:r>
      <w:r w:rsidR="0099408B" w:rsidRPr="00B331CB">
        <w:rPr>
          <w:rFonts w:ascii="Times New Roman" w:hAnsi="Times New Roman" w:cs="Times New Roman"/>
          <w:sz w:val="24"/>
          <w:szCs w:val="24"/>
        </w:rPr>
        <w:t>. Приобретение прав использования</w:t>
      </w:r>
      <w:r w:rsidRPr="00B331CB">
        <w:rPr>
          <w:rFonts w:ascii="Times New Roman" w:hAnsi="Times New Roman" w:cs="Times New Roman"/>
          <w:sz w:val="24"/>
          <w:szCs w:val="24"/>
        </w:rPr>
        <w:t xml:space="preserve"> </w:t>
      </w:r>
      <w:r w:rsidR="0099408B" w:rsidRPr="00B331CB">
        <w:rPr>
          <w:rFonts w:ascii="Times New Roman" w:hAnsi="Times New Roman" w:cs="Times New Roman"/>
          <w:sz w:val="24"/>
          <w:szCs w:val="24"/>
        </w:rPr>
        <w:t xml:space="preserve">Расширенного функционала является реализацией собственного волеизъявления и желания Пользователя и не является необходимым или обязательным условием для использования </w:t>
      </w:r>
      <w:r w:rsidRPr="00B331CB">
        <w:rPr>
          <w:rFonts w:ascii="Times New Roman" w:hAnsi="Times New Roman" w:cs="Times New Roman"/>
          <w:sz w:val="24"/>
          <w:szCs w:val="24"/>
        </w:rPr>
        <w:t xml:space="preserve">Платформы </w:t>
      </w:r>
      <w:r w:rsidR="0099408B" w:rsidRPr="00B331CB">
        <w:rPr>
          <w:rFonts w:ascii="Times New Roman" w:hAnsi="Times New Roman" w:cs="Times New Roman"/>
          <w:sz w:val="24"/>
          <w:szCs w:val="24"/>
        </w:rPr>
        <w:t>и ее основного функционала.</w:t>
      </w:r>
    </w:p>
    <w:p w14:paraId="5B0A53B8" w14:textId="77777777" w:rsidR="007945AC" w:rsidRPr="00B331CB" w:rsidRDefault="007945AC" w:rsidP="00456C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31CB">
        <w:rPr>
          <w:rFonts w:ascii="Times New Roman" w:hAnsi="Times New Roman" w:cs="Times New Roman"/>
          <w:b/>
          <w:bCs/>
          <w:sz w:val="24"/>
          <w:szCs w:val="24"/>
        </w:rPr>
        <w:t>9. ИСПОЛЬЗОВАНИЕ ПЕРСОНАЛЬНЫХ ДАННЫХ</w:t>
      </w:r>
    </w:p>
    <w:p w14:paraId="363AAA50" w14:textId="18FBCA2E" w:rsidR="0053030C" w:rsidRPr="00B331CB" w:rsidRDefault="007945AC" w:rsidP="0088738A">
      <w:pPr>
        <w:jc w:val="both"/>
        <w:rPr>
          <w:rFonts w:ascii="Times New Roman" w:hAnsi="Times New Roman" w:cs="Times New Roman"/>
          <w:sz w:val="24"/>
          <w:szCs w:val="24"/>
        </w:rPr>
      </w:pPr>
      <w:r w:rsidRPr="00B331CB">
        <w:rPr>
          <w:rFonts w:ascii="Times New Roman" w:hAnsi="Times New Roman" w:cs="Times New Roman"/>
          <w:sz w:val="24"/>
          <w:szCs w:val="24"/>
        </w:rPr>
        <w:t xml:space="preserve">9.1. Пользователь дает Поставщику услуг и </w:t>
      </w:r>
      <w:r w:rsidR="006327DC">
        <w:rPr>
          <w:rFonts w:ascii="Times New Roman" w:hAnsi="Times New Roman" w:cs="Times New Roman"/>
          <w:sz w:val="24"/>
          <w:szCs w:val="24"/>
        </w:rPr>
        <w:t>GoBall</w:t>
      </w:r>
      <w:r w:rsidRPr="00B331CB">
        <w:rPr>
          <w:rFonts w:ascii="Times New Roman" w:hAnsi="Times New Roman" w:cs="Times New Roman"/>
          <w:sz w:val="24"/>
          <w:szCs w:val="24"/>
        </w:rPr>
        <w:t xml:space="preserve"> безоговорочное согласие на использование предоставленных Пользователем электронной почты и мобильного </w:t>
      </w:r>
      <w:r w:rsidRPr="00B331CB">
        <w:rPr>
          <w:rFonts w:ascii="Times New Roman" w:hAnsi="Times New Roman" w:cs="Times New Roman"/>
          <w:sz w:val="24"/>
          <w:szCs w:val="24"/>
        </w:rPr>
        <w:lastRenderedPageBreak/>
        <w:t xml:space="preserve">телефона для отправки рекламных сообщений, предложений и уведомлений, получения отзывов о пользовательском опыте и совершения телефонных звонков. Согласие, установленное настоящим пунктом, может быть отозвано Пользователем в любое время в порядке, установленном пунктом 8.3 Пользовательского </w:t>
      </w:r>
      <w:r w:rsidR="00FC08D2" w:rsidRPr="00B331CB">
        <w:rPr>
          <w:rFonts w:ascii="Times New Roman" w:hAnsi="Times New Roman" w:cs="Times New Roman"/>
          <w:sz w:val="24"/>
          <w:szCs w:val="24"/>
        </w:rPr>
        <w:t>соглашения</w:t>
      </w:r>
      <w:r w:rsidRPr="00B331CB">
        <w:rPr>
          <w:rFonts w:ascii="Times New Roman" w:hAnsi="Times New Roman" w:cs="Times New Roman"/>
          <w:sz w:val="24"/>
          <w:szCs w:val="24"/>
        </w:rPr>
        <w:t>.</w:t>
      </w:r>
    </w:p>
    <w:sectPr w:rsidR="0053030C" w:rsidRPr="00B33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1571A"/>
    <w:multiLevelType w:val="hybridMultilevel"/>
    <w:tmpl w:val="91CE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4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5AC"/>
    <w:rsid w:val="001147EB"/>
    <w:rsid w:val="001405B5"/>
    <w:rsid w:val="00157D16"/>
    <w:rsid w:val="00197B6F"/>
    <w:rsid w:val="001B4088"/>
    <w:rsid w:val="002204A0"/>
    <w:rsid w:val="00261E28"/>
    <w:rsid w:val="002D215E"/>
    <w:rsid w:val="003210A9"/>
    <w:rsid w:val="00361ADE"/>
    <w:rsid w:val="003A2D25"/>
    <w:rsid w:val="003B72EF"/>
    <w:rsid w:val="003D4C1A"/>
    <w:rsid w:val="003D63F8"/>
    <w:rsid w:val="00434102"/>
    <w:rsid w:val="00447E10"/>
    <w:rsid w:val="00453CCD"/>
    <w:rsid w:val="00456C2A"/>
    <w:rsid w:val="00515B7D"/>
    <w:rsid w:val="0053030C"/>
    <w:rsid w:val="00536478"/>
    <w:rsid w:val="00591CAD"/>
    <w:rsid w:val="005B2E8A"/>
    <w:rsid w:val="006327DC"/>
    <w:rsid w:val="00651668"/>
    <w:rsid w:val="00663F29"/>
    <w:rsid w:val="006862F9"/>
    <w:rsid w:val="00694A19"/>
    <w:rsid w:val="00694ED6"/>
    <w:rsid w:val="00697771"/>
    <w:rsid w:val="007405ED"/>
    <w:rsid w:val="007704D2"/>
    <w:rsid w:val="007945AC"/>
    <w:rsid w:val="00802143"/>
    <w:rsid w:val="008044E3"/>
    <w:rsid w:val="00822528"/>
    <w:rsid w:val="00835102"/>
    <w:rsid w:val="0088738A"/>
    <w:rsid w:val="008B49CD"/>
    <w:rsid w:val="009011AA"/>
    <w:rsid w:val="00906008"/>
    <w:rsid w:val="0097586D"/>
    <w:rsid w:val="0099408B"/>
    <w:rsid w:val="00A711E5"/>
    <w:rsid w:val="00A73D78"/>
    <w:rsid w:val="00A90EA6"/>
    <w:rsid w:val="00B01716"/>
    <w:rsid w:val="00B331CB"/>
    <w:rsid w:val="00B428C2"/>
    <w:rsid w:val="00B649B5"/>
    <w:rsid w:val="00B713ED"/>
    <w:rsid w:val="00BD587F"/>
    <w:rsid w:val="00C0458D"/>
    <w:rsid w:val="00C25F98"/>
    <w:rsid w:val="00C7140F"/>
    <w:rsid w:val="00CF265B"/>
    <w:rsid w:val="00D4151E"/>
    <w:rsid w:val="00D45385"/>
    <w:rsid w:val="00D65262"/>
    <w:rsid w:val="00D83847"/>
    <w:rsid w:val="00E0378C"/>
    <w:rsid w:val="00E17E65"/>
    <w:rsid w:val="00E23FED"/>
    <w:rsid w:val="00E24290"/>
    <w:rsid w:val="00E33874"/>
    <w:rsid w:val="00E51497"/>
    <w:rsid w:val="00E6679E"/>
    <w:rsid w:val="00EA53C3"/>
    <w:rsid w:val="00F10B0F"/>
    <w:rsid w:val="00F13822"/>
    <w:rsid w:val="00F74832"/>
    <w:rsid w:val="00FC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67340"/>
  <w15:docId w15:val="{250487B4-E738-4709-9BDC-7BEEC7F1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5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647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3647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31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time.ru/confident_policy" TargetMode="External"/><Relationship Id="rId3" Type="http://schemas.openxmlformats.org/officeDocument/2006/relationships/styles" Target="styles.xml"/><Relationship Id="rId7" Type="http://schemas.openxmlformats.org/officeDocument/2006/relationships/hyperlink" Target="https://apps.apple.com/ru/app/corptime/id645056387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lay.google.com/store/apps/details?id=pro.pt.ap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orpTime.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835C4C-33CD-4140-AF20-C91787E0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16</Pages>
  <Words>6280</Words>
  <Characters>35800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</dc:creator>
  <cp:lastModifiedBy>Кизирбозунц Лиана</cp:lastModifiedBy>
  <cp:revision>29</cp:revision>
  <dcterms:created xsi:type="dcterms:W3CDTF">2023-01-11T14:03:00Z</dcterms:created>
  <dcterms:modified xsi:type="dcterms:W3CDTF">2025-03-18T09:24:00Z</dcterms:modified>
</cp:coreProperties>
</file>